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4CA7" w:rsidRDefault="003B4CA7" w:rsidP="003B4CA7">
      <w:pPr>
        <w:rPr>
          <w:rFonts w:ascii="Georgia" w:hAnsi="Georgia"/>
          <w:b/>
          <w:sz w:val="28"/>
          <w:szCs w:val="28"/>
        </w:rPr>
      </w:pPr>
      <w:r>
        <w:rPr>
          <w:noProof/>
        </w:rPr>
        <w:drawing>
          <wp:inline distT="0" distB="0" distL="0" distR="0">
            <wp:extent cx="1143000" cy="11049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143000" cy="1104900"/>
                    </a:xfrm>
                    <a:prstGeom prst="rect">
                      <a:avLst/>
                    </a:prstGeom>
                    <a:noFill/>
                    <a:ln w="9525">
                      <a:noFill/>
                      <a:miter lim="800000"/>
                      <a:headEnd/>
                      <a:tailEnd/>
                    </a:ln>
                  </pic:spPr>
                </pic:pic>
              </a:graphicData>
            </a:graphic>
          </wp:inline>
        </w:drawing>
      </w:r>
      <w:r w:rsidR="004E7E8D" w:rsidRPr="003B4CA7">
        <w:rPr>
          <w:rFonts w:ascii="Georgia" w:hAnsi="Georgia"/>
          <w:b/>
          <w:sz w:val="28"/>
          <w:szCs w:val="28"/>
        </w:rPr>
        <w:t xml:space="preserve">                                                                                                              </w:t>
      </w:r>
    </w:p>
    <w:p w:rsidR="004E7E8D" w:rsidRPr="003B4CA7" w:rsidRDefault="004E7E8D" w:rsidP="003B4CA7">
      <w:pPr>
        <w:ind w:left="4320"/>
        <w:rPr>
          <w:rFonts w:ascii="Georgia" w:hAnsi="Georgia"/>
          <w:b/>
          <w:sz w:val="28"/>
          <w:szCs w:val="28"/>
        </w:rPr>
      </w:pPr>
      <w:r w:rsidRPr="003B4CA7">
        <w:rPr>
          <w:rFonts w:ascii="Georgia" w:hAnsi="Georgia"/>
          <w:b/>
          <w:sz w:val="28"/>
          <w:szCs w:val="28"/>
        </w:rPr>
        <w:t xml:space="preserve">Project reference No: </w:t>
      </w:r>
      <w:r w:rsidRPr="003B4CA7">
        <w:rPr>
          <w:rFonts w:ascii="Georgia" w:hAnsi="Georgia"/>
          <w:b/>
          <w:sz w:val="28"/>
          <w:szCs w:val="28"/>
          <w:u w:val="single"/>
        </w:rPr>
        <w:t>15-A-189</w:t>
      </w:r>
    </w:p>
    <w:p w:rsidR="003B4CA7" w:rsidRDefault="003B4CA7" w:rsidP="003B4CA7">
      <w:pPr>
        <w:rPr>
          <w:rFonts w:ascii="Georgia" w:hAnsi="Georgia"/>
          <w:b/>
          <w:sz w:val="28"/>
          <w:szCs w:val="28"/>
          <w:u w:val="single"/>
        </w:rPr>
      </w:pPr>
    </w:p>
    <w:p w:rsidR="004E7E8D" w:rsidRPr="003B4CA7" w:rsidRDefault="004E7E8D" w:rsidP="003B4CA7">
      <w:pPr>
        <w:rPr>
          <w:rFonts w:ascii="Georgia" w:hAnsi="Georgia"/>
          <w:b/>
          <w:sz w:val="28"/>
          <w:szCs w:val="28"/>
          <w:u w:val="single"/>
        </w:rPr>
      </w:pPr>
      <w:r w:rsidRPr="003B4CA7">
        <w:rPr>
          <w:rFonts w:ascii="Georgia" w:hAnsi="Georgia"/>
          <w:b/>
          <w:sz w:val="28"/>
          <w:szCs w:val="28"/>
          <w:u w:val="single"/>
        </w:rPr>
        <w:t>PROJECT REPORT</w:t>
      </w:r>
    </w:p>
    <w:p w:rsidR="004E7E8D" w:rsidRPr="003B4CA7" w:rsidRDefault="004E7E8D" w:rsidP="004E7E8D">
      <w:pPr>
        <w:rPr>
          <w:rFonts w:ascii="Georgia" w:hAnsi="Georgia"/>
          <w:sz w:val="28"/>
          <w:szCs w:val="28"/>
        </w:rPr>
      </w:pPr>
    </w:p>
    <w:p w:rsidR="004E7E8D" w:rsidRPr="003B4CA7" w:rsidRDefault="004E7E8D" w:rsidP="00B403B2">
      <w:pPr>
        <w:rPr>
          <w:rFonts w:ascii="Georgia" w:hAnsi="Georgia"/>
          <w:sz w:val="28"/>
          <w:szCs w:val="28"/>
        </w:rPr>
      </w:pPr>
      <w:r w:rsidRPr="003B4CA7">
        <w:rPr>
          <w:rFonts w:ascii="Georgia" w:hAnsi="Georgia"/>
          <w:sz w:val="28"/>
          <w:szCs w:val="28"/>
        </w:rPr>
        <w:t xml:space="preserve">Project name:   </w:t>
      </w:r>
      <w:r w:rsidR="00691C34" w:rsidRPr="003B4CA7">
        <w:rPr>
          <w:rFonts w:ascii="Georgia" w:hAnsi="Georgia"/>
          <w:sz w:val="28"/>
          <w:szCs w:val="28"/>
        </w:rPr>
        <w:t>Poultry micro-enterprise project</w:t>
      </w:r>
      <w:r w:rsidR="00B403B2">
        <w:rPr>
          <w:rFonts w:ascii="Georgia" w:hAnsi="Georgia"/>
          <w:sz w:val="28"/>
          <w:szCs w:val="28"/>
        </w:rPr>
        <w:t xml:space="preserve"> –</w:t>
      </w:r>
      <w:r w:rsidR="00691C34" w:rsidRPr="003B4CA7">
        <w:rPr>
          <w:rFonts w:ascii="Georgia" w:hAnsi="Georgia"/>
          <w:sz w:val="28"/>
          <w:szCs w:val="28"/>
        </w:rPr>
        <w:t xml:space="preserve"> </w:t>
      </w:r>
      <w:proofErr w:type="spellStart"/>
      <w:r w:rsidR="00691C34" w:rsidRPr="003B4CA7">
        <w:rPr>
          <w:rFonts w:ascii="Georgia" w:hAnsi="Georgia"/>
          <w:sz w:val="28"/>
          <w:szCs w:val="28"/>
        </w:rPr>
        <w:t>Tumbi</w:t>
      </w:r>
      <w:proofErr w:type="spellEnd"/>
      <w:r w:rsidR="00691C34" w:rsidRPr="003B4CA7">
        <w:rPr>
          <w:rFonts w:ascii="Georgia" w:hAnsi="Georgia"/>
          <w:sz w:val="28"/>
          <w:szCs w:val="28"/>
        </w:rPr>
        <w:t>, Tabora</w:t>
      </w:r>
      <w:r w:rsidRPr="003B4CA7">
        <w:rPr>
          <w:rFonts w:ascii="Georgia" w:hAnsi="Georgia"/>
          <w:sz w:val="28"/>
          <w:szCs w:val="28"/>
        </w:rPr>
        <w:t>.</w:t>
      </w:r>
    </w:p>
    <w:p w:rsidR="003B4CA7" w:rsidRDefault="003B4CA7" w:rsidP="004E7E8D">
      <w:pPr>
        <w:rPr>
          <w:rFonts w:ascii="Georgia" w:hAnsi="Georgia"/>
          <w:sz w:val="28"/>
          <w:szCs w:val="28"/>
        </w:rPr>
      </w:pPr>
    </w:p>
    <w:p w:rsidR="004E7E8D" w:rsidRPr="003B4CA7" w:rsidRDefault="004E7E8D" w:rsidP="00B403B2">
      <w:pPr>
        <w:rPr>
          <w:rFonts w:ascii="Georgia" w:hAnsi="Georgia"/>
          <w:sz w:val="28"/>
          <w:szCs w:val="28"/>
        </w:rPr>
      </w:pPr>
      <w:r w:rsidRPr="003B4CA7">
        <w:rPr>
          <w:rFonts w:ascii="Georgia" w:hAnsi="Georgia"/>
          <w:sz w:val="28"/>
          <w:szCs w:val="28"/>
        </w:rPr>
        <w:t xml:space="preserve">Organization name: </w:t>
      </w:r>
      <w:r w:rsidRPr="003B4CA7">
        <w:rPr>
          <w:rFonts w:ascii="Georgia" w:hAnsi="Georgia"/>
          <w:sz w:val="28"/>
          <w:szCs w:val="28"/>
          <w:u w:val="single"/>
        </w:rPr>
        <w:t>Archdiocese of Tabora, Caritas Tabora.</w:t>
      </w:r>
    </w:p>
    <w:p w:rsidR="003B4CA7" w:rsidRDefault="003B4CA7" w:rsidP="004E7E8D">
      <w:pPr>
        <w:rPr>
          <w:rFonts w:ascii="Georgia" w:hAnsi="Georgia"/>
          <w:sz w:val="28"/>
          <w:szCs w:val="28"/>
        </w:rPr>
      </w:pPr>
    </w:p>
    <w:p w:rsidR="004E7E8D" w:rsidRPr="003B4CA7" w:rsidRDefault="004E7E8D" w:rsidP="00B403B2">
      <w:pPr>
        <w:rPr>
          <w:rFonts w:ascii="Georgia" w:hAnsi="Georgia"/>
          <w:sz w:val="28"/>
          <w:szCs w:val="28"/>
        </w:rPr>
      </w:pPr>
      <w:r w:rsidRPr="003B4CA7">
        <w:rPr>
          <w:rFonts w:ascii="Georgia" w:hAnsi="Georgia"/>
          <w:sz w:val="28"/>
          <w:szCs w:val="28"/>
        </w:rPr>
        <w:t xml:space="preserve">Date Funds Received: </w:t>
      </w:r>
      <w:r w:rsidR="00691C34" w:rsidRPr="003B4CA7">
        <w:rPr>
          <w:rFonts w:ascii="Georgia" w:hAnsi="Georgia"/>
          <w:sz w:val="28"/>
          <w:szCs w:val="28"/>
          <w:u w:val="single"/>
        </w:rPr>
        <w:t>18</w:t>
      </w:r>
      <w:r w:rsidRPr="003B4CA7">
        <w:rPr>
          <w:rFonts w:ascii="Georgia" w:hAnsi="Georgia"/>
          <w:sz w:val="28"/>
          <w:szCs w:val="28"/>
          <w:u w:val="single"/>
        </w:rPr>
        <w:t>/</w:t>
      </w:r>
      <w:r w:rsidR="00691C34" w:rsidRPr="003B4CA7">
        <w:rPr>
          <w:rFonts w:ascii="Georgia" w:hAnsi="Georgia"/>
          <w:sz w:val="28"/>
          <w:szCs w:val="28"/>
          <w:u w:val="single"/>
        </w:rPr>
        <w:t>4</w:t>
      </w:r>
      <w:r w:rsidRPr="003B4CA7">
        <w:rPr>
          <w:rFonts w:ascii="Georgia" w:hAnsi="Georgia"/>
          <w:sz w:val="28"/>
          <w:szCs w:val="28"/>
          <w:u w:val="single"/>
        </w:rPr>
        <w:t>/2016</w:t>
      </w:r>
    </w:p>
    <w:p w:rsidR="003B4CA7" w:rsidRDefault="003B4CA7" w:rsidP="004E7E8D">
      <w:pPr>
        <w:rPr>
          <w:rFonts w:ascii="Georgia" w:hAnsi="Georgia"/>
          <w:sz w:val="28"/>
          <w:szCs w:val="28"/>
        </w:rPr>
      </w:pPr>
    </w:p>
    <w:p w:rsidR="004E7E8D" w:rsidRPr="003B4CA7" w:rsidRDefault="004E7E8D" w:rsidP="00B403B2">
      <w:pPr>
        <w:rPr>
          <w:rFonts w:ascii="Georgia" w:hAnsi="Georgia"/>
          <w:sz w:val="28"/>
          <w:szCs w:val="28"/>
        </w:rPr>
      </w:pPr>
      <w:r w:rsidRPr="003B4CA7">
        <w:rPr>
          <w:rFonts w:ascii="Georgia" w:hAnsi="Georgia"/>
          <w:sz w:val="28"/>
          <w:szCs w:val="28"/>
        </w:rPr>
        <w:t xml:space="preserve">Project implementer: </w:t>
      </w:r>
      <w:r w:rsidRPr="003B4CA7">
        <w:rPr>
          <w:rFonts w:ascii="Georgia" w:hAnsi="Georgia"/>
          <w:sz w:val="28"/>
          <w:szCs w:val="28"/>
          <w:u w:val="single"/>
        </w:rPr>
        <w:t xml:space="preserve">Rev.Fr. Alex </w:t>
      </w:r>
      <w:proofErr w:type="spellStart"/>
      <w:r w:rsidRPr="003B4CA7">
        <w:rPr>
          <w:rFonts w:ascii="Georgia" w:hAnsi="Georgia"/>
          <w:sz w:val="28"/>
          <w:szCs w:val="28"/>
          <w:u w:val="single"/>
        </w:rPr>
        <w:t>Nduwayo</w:t>
      </w:r>
      <w:proofErr w:type="spellEnd"/>
    </w:p>
    <w:p w:rsidR="004E7E8D" w:rsidRPr="003B4CA7" w:rsidRDefault="004E7E8D" w:rsidP="004E7E8D">
      <w:pPr>
        <w:rPr>
          <w:rFonts w:ascii="Georgia" w:hAnsi="Georgia"/>
          <w:b/>
          <w:sz w:val="28"/>
          <w:szCs w:val="28"/>
        </w:rPr>
      </w:pPr>
    </w:p>
    <w:p w:rsidR="004E7E8D" w:rsidRPr="003B4CA7" w:rsidRDefault="004E7E8D" w:rsidP="004E7E8D">
      <w:pPr>
        <w:rPr>
          <w:rFonts w:ascii="Georgia" w:hAnsi="Georgia"/>
          <w:b/>
          <w:sz w:val="28"/>
          <w:szCs w:val="28"/>
        </w:rPr>
      </w:pPr>
      <w:r w:rsidRPr="003B4CA7">
        <w:rPr>
          <w:rFonts w:ascii="Georgia" w:hAnsi="Georgia"/>
          <w:b/>
          <w:sz w:val="28"/>
          <w:szCs w:val="28"/>
        </w:rPr>
        <w:t>1: Project outcomes- the results achieved.</w:t>
      </w:r>
    </w:p>
    <w:p w:rsidR="00B403B2" w:rsidRDefault="007D7A6F" w:rsidP="001804A1">
      <w:pPr>
        <w:jc w:val="both"/>
        <w:rPr>
          <w:rFonts w:ascii="Georgia" w:hAnsi="Georgia"/>
          <w:sz w:val="28"/>
          <w:szCs w:val="28"/>
        </w:rPr>
      </w:pPr>
      <w:r w:rsidRPr="003B4CA7">
        <w:rPr>
          <w:rFonts w:ascii="Georgia" w:hAnsi="Georgia"/>
          <w:sz w:val="28"/>
          <w:szCs w:val="28"/>
        </w:rPr>
        <w:t>Poultry micro-</w:t>
      </w:r>
      <w:r w:rsidR="00F4604B" w:rsidRPr="003B4CA7">
        <w:rPr>
          <w:rFonts w:ascii="Georgia" w:hAnsi="Georgia"/>
          <w:sz w:val="28"/>
          <w:szCs w:val="28"/>
        </w:rPr>
        <w:t>enterprise project</w:t>
      </w:r>
      <w:r w:rsidRPr="003B4CA7">
        <w:rPr>
          <w:rFonts w:ascii="Georgia" w:hAnsi="Georgia"/>
          <w:sz w:val="28"/>
          <w:szCs w:val="28"/>
        </w:rPr>
        <w:t xml:space="preserve"> has brought a great impact to </w:t>
      </w:r>
      <w:proofErr w:type="spellStart"/>
      <w:r w:rsidRPr="003B4CA7">
        <w:rPr>
          <w:rFonts w:ascii="Georgia" w:hAnsi="Georgia"/>
          <w:sz w:val="28"/>
          <w:szCs w:val="28"/>
        </w:rPr>
        <w:t>Tumbi</w:t>
      </w:r>
      <w:proofErr w:type="spellEnd"/>
      <w:r w:rsidRPr="003B4CA7">
        <w:rPr>
          <w:rFonts w:ascii="Georgia" w:hAnsi="Georgia"/>
          <w:sz w:val="28"/>
          <w:szCs w:val="28"/>
        </w:rPr>
        <w:t xml:space="preserve"> </w:t>
      </w:r>
      <w:r w:rsidR="00F26CFC" w:rsidRPr="003B4CA7">
        <w:rPr>
          <w:rFonts w:ascii="Georgia" w:hAnsi="Georgia"/>
          <w:sz w:val="28"/>
          <w:szCs w:val="28"/>
        </w:rPr>
        <w:t>community</w:t>
      </w:r>
      <w:r w:rsidR="001804A1">
        <w:rPr>
          <w:rFonts w:ascii="Georgia" w:hAnsi="Georgia"/>
          <w:sz w:val="28"/>
          <w:szCs w:val="28"/>
        </w:rPr>
        <w:t xml:space="preserve">. Down here is an explanation of the project outcomes. </w:t>
      </w:r>
    </w:p>
    <w:p w:rsidR="001804A1" w:rsidRPr="001804A1" w:rsidRDefault="001804A1" w:rsidP="001804A1">
      <w:pPr>
        <w:pStyle w:val="ListParagraph"/>
        <w:numPr>
          <w:ilvl w:val="0"/>
          <w:numId w:val="1"/>
        </w:numPr>
        <w:jc w:val="both"/>
        <w:rPr>
          <w:rFonts w:ascii="Georgia" w:hAnsi="Georgia"/>
          <w:sz w:val="28"/>
          <w:szCs w:val="28"/>
        </w:rPr>
      </w:pPr>
      <w:r w:rsidRPr="001804A1">
        <w:rPr>
          <w:rFonts w:ascii="Georgia" w:hAnsi="Georgia"/>
          <w:sz w:val="28"/>
          <w:szCs w:val="28"/>
        </w:rPr>
        <w:t>Foremost t</w:t>
      </w:r>
      <w:r w:rsidR="00B403B2" w:rsidRPr="001804A1">
        <w:rPr>
          <w:rFonts w:ascii="Georgia" w:hAnsi="Georgia"/>
          <w:sz w:val="28"/>
          <w:szCs w:val="28"/>
        </w:rPr>
        <w:t xml:space="preserve">he project facilitated </w:t>
      </w:r>
      <w:r w:rsidRPr="001804A1">
        <w:rPr>
          <w:rFonts w:ascii="Georgia" w:hAnsi="Georgia"/>
          <w:sz w:val="28"/>
          <w:szCs w:val="28"/>
        </w:rPr>
        <w:t>establishments of 5 microfinance groups, in such groups, members are saving and accessing loans, up to the reporting period, 80% of the group members have accessed loans for their investments</w:t>
      </w:r>
      <w:r w:rsidR="00B403B2" w:rsidRPr="001804A1">
        <w:rPr>
          <w:rFonts w:ascii="Georgia" w:hAnsi="Georgia"/>
          <w:sz w:val="28"/>
          <w:szCs w:val="28"/>
        </w:rPr>
        <w:t xml:space="preserve">. </w:t>
      </w:r>
    </w:p>
    <w:p w:rsidR="001804A1" w:rsidRPr="001804A1" w:rsidRDefault="00F26CFC" w:rsidP="001804A1">
      <w:pPr>
        <w:pStyle w:val="ListParagraph"/>
        <w:numPr>
          <w:ilvl w:val="0"/>
          <w:numId w:val="1"/>
        </w:numPr>
        <w:jc w:val="both"/>
        <w:rPr>
          <w:rFonts w:ascii="Georgia" w:hAnsi="Georgia"/>
          <w:sz w:val="28"/>
          <w:szCs w:val="28"/>
        </w:rPr>
      </w:pPr>
      <w:r w:rsidRPr="001804A1">
        <w:rPr>
          <w:rFonts w:ascii="Georgia" w:hAnsi="Georgia"/>
          <w:sz w:val="28"/>
          <w:szCs w:val="28"/>
        </w:rPr>
        <w:t>That being the case</w:t>
      </w:r>
      <w:r w:rsidR="000F74F6">
        <w:rPr>
          <w:rFonts w:ascii="Georgia" w:hAnsi="Georgia"/>
          <w:sz w:val="28"/>
          <w:szCs w:val="28"/>
        </w:rPr>
        <w:t>,</w:t>
      </w:r>
      <w:r w:rsidRPr="001804A1">
        <w:rPr>
          <w:rFonts w:ascii="Georgia" w:hAnsi="Georgia"/>
          <w:sz w:val="28"/>
          <w:szCs w:val="28"/>
        </w:rPr>
        <w:t xml:space="preserve"> it has motivated many people </w:t>
      </w:r>
      <w:r w:rsidR="00B23FA2" w:rsidRPr="001804A1">
        <w:rPr>
          <w:rFonts w:ascii="Georgia" w:hAnsi="Georgia"/>
          <w:sz w:val="28"/>
          <w:szCs w:val="28"/>
        </w:rPr>
        <w:t xml:space="preserve">to </w:t>
      </w:r>
      <w:r w:rsidRPr="001804A1">
        <w:rPr>
          <w:rFonts w:ascii="Georgia" w:hAnsi="Georgia"/>
          <w:sz w:val="28"/>
          <w:szCs w:val="28"/>
        </w:rPr>
        <w:t xml:space="preserve">engage </w:t>
      </w:r>
      <w:r w:rsidR="00CE0D2E" w:rsidRPr="001804A1">
        <w:rPr>
          <w:rFonts w:ascii="Georgia" w:hAnsi="Georgia"/>
          <w:sz w:val="28"/>
          <w:szCs w:val="28"/>
        </w:rPr>
        <w:t>themselves</w:t>
      </w:r>
      <w:r w:rsidRPr="001804A1">
        <w:rPr>
          <w:rFonts w:ascii="Georgia" w:hAnsi="Georgia"/>
          <w:sz w:val="28"/>
          <w:szCs w:val="28"/>
        </w:rPr>
        <w:t xml:space="preserve"> in poultry keeping activities </w:t>
      </w:r>
      <w:r w:rsidR="00D716F4" w:rsidRPr="001804A1">
        <w:rPr>
          <w:rFonts w:ascii="Georgia" w:hAnsi="Georgia"/>
          <w:sz w:val="28"/>
          <w:szCs w:val="28"/>
        </w:rPr>
        <w:t xml:space="preserve">by building poultry cages </w:t>
      </w:r>
      <w:r w:rsidRPr="001804A1">
        <w:rPr>
          <w:rFonts w:ascii="Georgia" w:hAnsi="Georgia"/>
          <w:sz w:val="28"/>
          <w:szCs w:val="28"/>
        </w:rPr>
        <w:t xml:space="preserve">since </w:t>
      </w:r>
      <w:r w:rsidR="00D716F4" w:rsidRPr="001804A1">
        <w:rPr>
          <w:rFonts w:ascii="Georgia" w:hAnsi="Georgia"/>
          <w:sz w:val="28"/>
          <w:szCs w:val="28"/>
        </w:rPr>
        <w:t xml:space="preserve">seemed </w:t>
      </w:r>
      <w:r w:rsidRPr="001804A1">
        <w:rPr>
          <w:rFonts w:ascii="Georgia" w:hAnsi="Georgia"/>
          <w:sz w:val="28"/>
          <w:szCs w:val="28"/>
        </w:rPr>
        <w:t>easy to manage and it does no</w:t>
      </w:r>
      <w:r w:rsidR="009B0862" w:rsidRPr="001804A1">
        <w:rPr>
          <w:rFonts w:ascii="Georgia" w:hAnsi="Georgia"/>
          <w:sz w:val="28"/>
          <w:szCs w:val="28"/>
        </w:rPr>
        <w:t>t</w:t>
      </w:r>
      <w:r w:rsidRPr="001804A1">
        <w:rPr>
          <w:rFonts w:ascii="Georgia" w:hAnsi="Georgia"/>
          <w:sz w:val="28"/>
          <w:szCs w:val="28"/>
        </w:rPr>
        <w:t xml:space="preserve"> need big income. </w:t>
      </w:r>
    </w:p>
    <w:p w:rsidR="000F74F6" w:rsidRDefault="001804A1" w:rsidP="000F74F6">
      <w:pPr>
        <w:pStyle w:val="ListParagraph"/>
        <w:numPr>
          <w:ilvl w:val="0"/>
          <w:numId w:val="1"/>
        </w:numPr>
        <w:jc w:val="both"/>
        <w:rPr>
          <w:rFonts w:ascii="Georgia" w:hAnsi="Georgia"/>
          <w:sz w:val="28"/>
          <w:szCs w:val="28"/>
        </w:rPr>
      </w:pPr>
      <w:r w:rsidRPr="001804A1">
        <w:rPr>
          <w:rFonts w:ascii="Georgia" w:hAnsi="Georgia"/>
          <w:sz w:val="28"/>
          <w:szCs w:val="28"/>
        </w:rPr>
        <w:lastRenderedPageBreak/>
        <w:t>Through training, t</w:t>
      </w:r>
      <w:r w:rsidR="00F26CFC" w:rsidRPr="001804A1">
        <w:rPr>
          <w:rFonts w:ascii="Georgia" w:hAnsi="Georgia"/>
          <w:sz w:val="28"/>
          <w:szCs w:val="28"/>
        </w:rPr>
        <w:t xml:space="preserve">he project has also equipped </w:t>
      </w:r>
      <w:proofErr w:type="spellStart"/>
      <w:r w:rsidR="00F26CFC" w:rsidRPr="001804A1">
        <w:rPr>
          <w:rFonts w:ascii="Georgia" w:hAnsi="Georgia"/>
          <w:sz w:val="28"/>
          <w:szCs w:val="28"/>
        </w:rPr>
        <w:t>Tumbi</w:t>
      </w:r>
      <w:proofErr w:type="spellEnd"/>
      <w:r w:rsidR="00F26CFC" w:rsidRPr="001804A1">
        <w:rPr>
          <w:rFonts w:ascii="Georgia" w:hAnsi="Georgia"/>
          <w:sz w:val="28"/>
          <w:szCs w:val="28"/>
        </w:rPr>
        <w:t xml:space="preserve"> </w:t>
      </w:r>
      <w:r w:rsidR="002B4CAB" w:rsidRPr="001804A1">
        <w:rPr>
          <w:rFonts w:ascii="Georgia" w:hAnsi="Georgia"/>
          <w:sz w:val="28"/>
          <w:szCs w:val="28"/>
        </w:rPr>
        <w:t xml:space="preserve">groups </w:t>
      </w:r>
      <w:r w:rsidRPr="001804A1">
        <w:rPr>
          <w:rFonts w:ascii="Georgia" w:hAnsi="Georgia"/>
          <w:sz w:val="28"/>
          <w:szCs w:val="28"/>
        </w:rPr>
        <w:t>with skills</w:t>
      </w:r>
      <w:r w:rsidR="002B4CAB" w:rsidRPr="001804A1">
        <w:rPr>
          <w:rFonts w:ascii="Georgia" w:hAnsi="Georgia"/>
          <w:sz w:val="28"/>
          <w:szCs w:val="28"/>
        </w:rPr>
        <w:t xml:space="preserve"> on the modern ways of poultry </w:t>
      </w:r>
      <w:r w:rsidRPr="001804A1">
        <w:rPr>
          <w:rFonts w:ascii="Georgia" w:hAnsi="Georgia"/>
          <w:sz w:val="28"/>
          <w:szCs w:val="28"/>
        </w:rPr>
        <w:t>keeping;</w:t>
      </w:r>
      <w:r w:rsidR="002B4CAB" w:rsidRPr="001804A1">
        <w:rPr>
          <w:rFonts w:ascii="Georgia" w:hAnsi="Georgia"/>
          <w:sz w:val="28"/>
          <w:szCs w:val="28"/>
        </w:rPr>
        <w:t xml:space="preserve"> this has changed the local ideas they had on poultry keeping and increased their </w:t>
      </w:r>
      <w:r w:rsidR="0060053B" w:rsidRPr="001804A1">
        <w:rPr>
          <w:rFonts w:ascii="Georgia" w:hAnsi="Georgia"/>
          <w:sz w:val="28"/>
          <w:szCs w:val="28"/>
        </w:rPr>
        <w:t>production.</w:t>
      </w:r>
    </w:p>
    <w:p w:rsidR="000F74F6" w:rsidRDefault="000F74F6" w:rsidP="000F74F6">
      <w:pPr>
        <w:ind w:left="360"/>
        <w:jc w:val="both"/>
        <w:rPr>
          <w:rFonts w:ascii="Georgia" w:hAnsi="Georgia"/>
          <w:sz w:val="28"/>
          <w:szCs w:val="28"/>
        </w:rPr>
      </w:pPr>
    </w:p>
    <w:p w:rsidR="004E7E8D" w:rsidRPr="000F74F6" w:rsidRDefault="009B0862" w:rsidP="006312A9">
      <w:pPr>
        <w:jc w:val="both"/>
        <w:rPr>
          <w:rFonts w:ascii="Georgia" w:hAnsi="Georgia"/>
          <w:sz w:val="28"/>
          <w:szCs w:val="28"/>
        </w:rPr>
      </w:pPr>
      <w:r w:rsidRPr="000F74F6">
        <w:rPr>
          <w:rFonts w:ascii="Georgia" w:hAnsi="Georgia"/>
          <w:sz w:val="28"/>
          <w:szCs w:val="28"/>
        </w:rPr>
        <w:t xml:space="preserve">VICOBA groups being the target of the </w:t>
      </w:r>
      <w:r w:rsidR="0044098F" w:rsidRPr="000F74F6">
        <w:rPr>
          <w:rFonts w:ascii="Georgia" w:hAnsi="Georgia"/>
          <w:sz w:val="28"/>
          <w:szCs w:val="28"/>
        </w:rPr>
        <w:t>project, and taking</w:t>
      </w:r>
      <w:r w:rsidRPr="000F74F6">
        <w:rPr>
          <w:rFonts w:ascii="Georgia" w:hAnsi="Georgia"/>
          <w:sz w:val="28"/>
          <w:szCs w:val="28"/>
        </w:rPr>
        <w:t xml:space="preserve"> in mind that in VICOBA is </w:t>
      </w:r>
      <w:r w:rsidR="00DD0D52" w:rsidRPr="000F74F6">
        <w:rPr>
          <w:rFonts w:ascii="Georgia" w:hAnsi="Georgia"/>
          <w:sz w:val="28"/>
          <w:szCs w:val="28"/>
        </w:rPr>
        <w:t xml:space="preserve">where they access loans to establish poultry investments, the project has helped </w:t>
      </w:r>
      <w:r w:rsidR="000F74F6">
        <w:rPr>
          <w:rFonts w:ascii="Georgia" w:hAnsi="Georgia"/>
          <w:sz w:val="28"/>
          <w:szCs w:val="28"/>
        </w:rPr>
        <w:t>group members to</w:t>
      </w:r>
      <w:r w:rsidR="00DD0D52" w:rsidRPr="000F74F6">
        <w:rPr>
          <w:rFonts w:ascii="Georgia" w:hAnsi="Georgia"/>
          <w:sz w:val="28"/>
          <w:szCs w:val="28"/>
        </w:rPr>
        <w:t xml:space="preserve"> gain money</w:t>
      </w:r>
      <w:r w:rsidR="000F74F6">
        <w:rPr>
          <w:rFonts w:ascii="Georgia" w:hAnsi="Georgia"/>
          <w:sz w:val="28"/>
          <w:szCs w:val="28"/>
        </w:rPr>
        <w:t>;</w:t>
      </w:r>
      <w:r w:rsidR="00DD0D52" w:rsidRPr="000F74F6">
        <w:rPr>
          <w:rFonts w:ascii="Georgia" w:hAnsi="Georgia"/>
          <w:sz w:val="28"/>
          <w:szCs w:val="28"/>
        </w:rPr>
        <w:t xml:space="preserve"> </w:t>
      </w:r>
      <w:r w:rsidR="000F74F6">
        <w:rPr>
          <w:rFonts w:ascii="Georgia" w:hAnsi="Georgia"/>
          <w:sz w:val="28"/>
          <w:szCs w:val="28"/>
        </w:rPr>
        <w:t>re</w:t>
      </w:r>
      <w:r w:rsidR="00DD0D52" w:rsidRPr="000F74F6">
        <w:rPr>
          <w:rFonts w:ascii="Georgia" w:hAnsi="Georgia"/>
          <w:sz w:val="28"/>
          <w:szCs w:val="28"/>
        </w:rPr>
        <w:t>pay their loans by selling chickens</w:t>
      </w:r>
      <w:r w:rsidR="000F74F6">
        <w:rPr>
          <w:rFonts w:ascii="Georgia" w:hAnsi="Georgia"/>
          <w:sz w:val="28"/>
          <w:szCs w:val="28"/>
        </w:rPr>
        <w:t xml:space="preserve"> and get more income from poultry investments</w:t>
      </w:r>
      <w:r w:rsidR="00DD0D52" w:rsidRPr="000F74F6">
        <w:rPr>
          <w:rFonts w:ascii="Georgia" w:hAnsi="Georgia"/>
          <w:sz w:val="28"/>
          <w:szCs w:val="28"/>
        </w:rPr>
        <w:t xml:space="preserve">. </w:t>
      </w:r>
      <w:r w:rsidR="0044098F" w:rsidRPr="000F74F6">
        <w:rPr>
          <w:rFonts w:ascii="Georgia" w:hAnsi="Georgia"/>
          <w:sz w:val="28"/>
          <w:szCs w:val="28"/>
        </w:rPr>
        <w:t xml:space="preserve">Apart from </w:t>
      </w:r>
      <w:r w:rsidR="00B211E9" w:rsidRPr="000F74F6">
        <w:rPr>
          <w:rFonts w:ascii="Georgia" w:hAnsi="Georgia"/>
          <w:sz w:val="28"/>
          <w:szCs w:val="28"/>
        </w:rPr>
        <w:t>that</w:t>
      </w:r>
      <w:r w:rsidR="000F74F6">
        <w:rPr>
          <w:rFonts w:ascii="Georgia" w:hAnsi="Georgia"/>
          <w:sz w:val="28"/>
          <w:szCs w:val="28"/>
        </w:rPr>
        <w:t>,</w:t>
      </w:r>
      <w:r w:rsidR="00B211E9" w:rsidRPr="000F74F6">
        <w:rPr>
          <w:rFonts w:ascii="Georgia" w:hAnsi="Georgia"/>
          <w:sz w:val="28"/>
          <w:szCs w:val="28"/>
        </w:rPr>
        <w:t xml:space="preserve"> </w:t>
      </w:r>
      <w:proofErr w:type="spellStart"/>
      <w:r w:rsidR="00B211E9" w:rsidRPr="000F74F6">
        <w:rPr>
          <w:rFonts w:ascii="Georgia" w:hAnsi="Georgia"/>
          <w:sz w:val="28"/>
          <w:szCs w:val="28"/>
        </w:rPr>
        <w:t>Tumbi</w:t>
      </w:r>
      <w:proofErr w:type="spellEnd"/>
      <w:r w:rsidR="00B211E9" w:rsidRPr="000F74F6">
        <w:rPr>
          <w:rFonts w:ascii="Georgia" w:hAnsi="Georgia"/>
          <w:sz w:val="28"/>
          <w:szCs w:val="28"/>
        </w:rPr>
        <w:t xml:space="preserve"> </w:t>
      </w:r>
      <w:r w:rsidR="000F74F6">
        <w:rPr>
          <w:rFonts w:ascii="Georgia" w:hAnsi="Georgia"/>
          <w:sz w:val="28"/>
          <w:szCs w:val="28"/>
        </w:rPr>
        <w:t>residents have</w:t>
      </w:r>
      <w:r w:rsidR="00B211E9" w:rsidRPr="000F74F6">
        <w:rPr>
          <w:rFonts w:ascii="Georgia" w:hAnsi="Georgia"/>
          <w:sz w:val="28"/>
          <w:szCs w:val="28"/>
        </w:rPr>
        <w:t xml:space="preserve"> leant</w:t>
      </w:r>
      <w:r w:rsidR="0044098F" w:rsidRPr="000F74F6">
        <w:rPr>
          <w:rFonts w:ascii="Georgia" w:hAnsi="Georgia"/>
          <w:sz w:val="28"/>
          <w:szCs w:val="28"/>
        </w:rPr>
        <w:t xml:space="preserve"> from VICOBA members</w:t>
      </w:r>
      <w:r w:rsidR="000F74F6">
        <w:rPr>
          <w:rFonts w:ascii="Georgia" w:hAnsi="Georgia"/>
          <w:sz w:val="28"/>
          <w:szCs w:val="28"/>
        </w:rPr>
        <w:t>;</w:t>
      </w:r>
      <w:r w:rsidR="0044098F" w:rsidRPr="000F74F6">
        <w:rPr>
          <w:rFonts w:ascii="Georgia" w:hAnsi="Georgia"/>
          <w:sz w:val="28"/>
          <w:szCs w:val="28"/>
        </w:rPr>
        <w:t xml:space="preserve"> and applied </w:t>
      </w:r>
      <w:r w:rsidR="000F74F6">
        <w:rPr>
          <w:rFonts w:ascii="Georgia" w:hAnsi="Georgia"/>
          <w:sz w:val="28"/>
          <w:szCs w:val="28"/>
        </w:rPr>
        <w:t>poultry keeping techniques</w:t>
      </w:r>
      <w:r w:rsidR="0044098F" w:rsidRPr="000F74F6">
        <w:rPr>
          <w:rFonts w:ascii="Georgia" w:hAnsi="Georgia"/>
          <w:sz w:val="28"/>
          <w:szCs w:val="28"/>
        </w:rPr>
        <w:t xml:space="preserve"> at their households</w:t>
      </w:r>
      <w:r w:rsidR="000F74F6">
        <w:rPr>
          <w:rFonts w:ascii="Georgia" w:hAnsi="Georgia"/>
          <w:sz w:val="28"/>
          <w:szCs w:val="28"/>
        </w:rPr>
        <w:t xml:space="preserve">, and as a result, they get both meet and eggs from their chicken. Beyond this, it has been proved that the health of the majority residents of </w:t>
      </w:r>
      <w:proofErr w:type="spellStart"/>
      <w:r w:rsidR="000F74F6">
        <w:rPr>
          <w:rFonts w:ascii="Georgia" w:hAnsi="Georgia"/>
          <w:sz w:val="28"/>
          <w:szCs w:val="28"/>
        </w:rPr>
        <w:t>Tumbi</w:t>
      </w:r>
      <w:proofErr w:type="spellEnd"/>
      <w:r w:rsidR="000F74F6">
        <w:rPr>
          <w:rFonts w:ascii="Georgia" w:hAnsi="Georgia"/>
          <w:sz w:val="28"/>
          <w:szCs w:val="28"/>
        </w:rPr>
        <w:t xml:space="preserve"> village have started to improve their health. </w:t>
      </w:r>
    </w:p>
    <w:p w:rsidR="004E7E8D" w:rsidRPr="003B4CA7" w:rsidRDefault="004E7E8D" w:rsidP="004E7E8D">
      <w:pPr>
        <w:jc w:val="both"/>
        <w:rPr>
          <w:rFonts w:ascii="Georgia" w:hAnsi="Georgia"/>
          <w:sz w:val="28"/>
          <w:szCs w:val="28"/>
        </w:rPr>
      </w:pPr>
    </w:p>
    <w:p w:rsidR="00BD7302" w:rsidRDefault="00BD7302" w:rsidP="00BD7302">
      <w:pPr>
        <w:jc w:val="both"/>
        <w:rPr>
          <w:rFonts w:ascii="Georgia" w:hAnsi="Georgia"/>
          <w:b/>
          <w:sz w:val="28"/>
          <w:szCs w:val="28"/>
        </w:rPr>
      </w:pPr>
      <w:r w:rsidRPr="003B4CA7">
        <w:rPr>
          <w:rFonts w:ascii="Georgia" w:hAnsi="Georgia"/>
          <w:b/>
          <w:sz w:val="28"/>
          <w:szCs w:val="28"/>
        </w:rPr>
        <w:t>2: Financial accountability- how the money was spend</w:t>
      </w:r>
    </w:p>
    <w:tbl>
      <w:tblPr>
        <w:tblW w:w="9645" w:type="dxa"/>
        <w:tblInd w:w="93" w:type="dxa"/>
        <w:tblLook w:val="04A0"/>
      </w:tblPr>
      <w:tblGrid>
        <w:gridCol w:w="3975"/>
        <w:gridCol w:w="1710"/>
        <w:gridCol w:w="2340"/>
        <w:gridCol w:w="1620"/>
      </w:tblGrid>
      <w:tr w:rsidR="00BD7302" w:rsidRPr="00200B86" w:rsidTr="009033A8">
        <w:trPr>
          <w:trHeight w:val="615"/>
        </w:trPr>
        <w:tc>
          <w:tcPr>
            <w:tcW w:w="3975" w:type="dxa"/>
            <w:tcBorders>
              <w:top w:val="single" w:sz="8" w:space="0" w:color="auto"/>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Item</w:t>
            </w:r>
          </w:p>
        </w:tc>
        <w:tc>
          <w:tcPr>
            <w:tcW w:w="1710" w:type="dxa"/>
            <w:tcBorders>
              <w:top w:val="single" w:sz="8" w:space="0" w:color="auto"/>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Electric Aid</w:t>
            </w:r>
          </w:p>
        </w:tc>
        <w:tc>
          <w:tcPr>
            <w:tcW w:w="2340" w:type="dxa"/>
            <w:tcBorders>
              <w:top w:val="single" w:sz="8" w:space="0" w:color="auto"/>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Local contribution</w:t>
            </w:r>
          </w:p>
        </w:tc>
        <w:tc>
          <w:tcPr>
            <w:tcW w:w="1620" w:type="dxa"/>
            <w:tcBorders>
              <w:top w:val="single" w:sz="8" w:space="0" w:color="auto"/>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Total Tsh</w:t>
            </w:r>
          </w:p>
        </w:tc>
      </w:tr>
      <w:tr w:rsidR="00BD7302" w:rsidRPr="00200B86" w:rsidTr="009033A8">
        <w:trPr>
          <w:trHeight w:val="615"/>
        </w:trPr>
        <w:tc>
          <w:tcPr>
            <w:tcW w:w="3975" w:type="dxa"/>
            <w:tcBorders>
              <w:top w:val="nil"/>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Establishment of Microfinance groups</w:t>
            </w:r>
          </w:p>
        </w:tc>
        <w:tc>
          <w:tcPr>
            <w:tcW w:w="171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w:t>
            </w:r>
          </w:p>
        </w:tc>
      </w:tr>
      <w:tr w:rsidR="00BD7302" w:rsidRPr="00200B86" w:rsidTr="009033A8">
        <w:trPr>
          <w:trHeight w:val="300"/>
        </w:trPr>
        <w:tc>
          <w:tcPr>
            <w:tcW w:w="3975" w:type="dxa"/>
            <w:vMerge w:val="restart"/>
            <w:tcBorders>
              <w:top w:val="nil"/>
              <w:left w:val="single" w:sz="8" w:space="0" w:color="auto"/>
              <w:bottom w:val="single" w:sz="8" w:space="0" w:color="000000"/>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Purchase of Microfinance scheme equipments (complete VICOBA materials package)</w:t>
            </w:r>
          </w:p>
        </w:tc>
        <w:tc>
          <w:tcPr>
            <w:tcW w:w="1710" w:type="dxa"/>
            <w:vMerge w:val="restart"/>
            <w:tcBorders>
              <w:top w:val="nil"/>
              <w:left w:val="single" w:sz="8" w:space="0" w:color="auto"/>
              <w:bottom w:val="single" w:sz="8" w:space="0" w:color="000000"/>
              <w:right w:val="single" w:sz="8" w:space="0" w:color="auto"/>
            </w:tcBorders>
            <w:shd w:val="clear" w:color="auto" w:fill="auto"/>
            <w:hideMark/>
          </w:tcPr>
          <w:p w:rsidR="00BD7302" w:rsidRPr="00200B86" w:rsidRDefault="000F0467" w:rsidP="009033A8">
            <w:pPr>
              <w:spacing w:after="0" w:line="240" w:lineRule="auto"/>
              <w:jc w:val="right"/>
              <w:rPr>
                <w:rFonts w:ascii="Georgia" w:eastAsia="Times New Roman" w:hAnsi="Georgia" w:cs="Times New Roman"/>
                <w:color w:val="000000"/>
                <w:sz w:val="24"/>
                <w:szCs w:val="24"/>
              </w:rPr>
            </w:pPr>
            <w:r>
              <w:rPr>
                <w:rFonts w:ascii="Georgia" w:eastAsia="Times New Roman" w:hAnsi="Georgia" w:cs="Times New Roman"/>
                <w:color w:val="000000"/>
                <w:sz w:val="24"/>
                <w:szCs w:val="24"/>
              </w:rPr>
              <w:t>6</w:t>
            </w:r>
            <w:r w:rsidR="00BD7302" w:rsidRPr="00200B86">
              <w:rPr>
                <w:rFonts w:ascii="Georgia" w:eastAsia="Times New Roman" w:hAnsi="Georgia" w:cs="Times New Roman"/>
                <w:color w:val="000000"/>
                <w:sz w:val="24"/>
                <w:szCs w:val="24"/>
              </w:rPr>
              <w:t>00,000</w:t>
            </w:r>
          </w:p>
        </w:tc>
        <w:tc>
          <w:tcPr>
            <w:tcW w:w="2340" w:type="dxa"/>
            <w:vMerge w:val="restart"/>
            <w:tcBorders>
              <w:top w:val="nil"/>
              <w:left w:val="single" w:sz="8" w:space="0" w:color="auto"/>
              <w:bottom w:val="single" w:sz="8" w:space="0" w:color="000000"/>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w:t>
            </w:r>
          </w:p>
        </w:tc>
        <w:tc>
          <w:tcPr>
            <w:tcW w:w="1620" w:type="dxa"/>
            <w:vMerge w:val="restart"/>
            <w:tcBorders>
              <w:top w:val="nil"/>
              <w:left w:val="single" w:sz="8" w:space="0" w:color="auto"/>
              <w:bottom w:val="single" w:sz="8" w:space="0" w:color="000000"/>
              <w:right w:val="single" w:sz="8" w:space="0" w:color="auto"/>
            </w:tcBorders>
            <w:shd w:val="clear" w:color="auto" w:fill="auto"/>
            <w:hideMark/>
          </w:tcPr>
          <w:p w:rsidR="00BD7302" w:rsidRPr="00200B86" w:rsidRDefault="000F0467" w:rsidP="009033A8">
            <w:pPr>
              <w:spacing w:after="0" w:line="240" w:lineRule="auto"/>
              <w:jc w:val="right"/>
              <w:rPr>
                <w:rFonts w:ascii="Georgia" w:eastAsia="Times New Roman" w:hAnsi="Georgia" w:cs="Times New Roman"/>
                <w:color w:val="000000"/>
                <w:sz w:val="24"/>
                <w:szCs w:val="24"/>
              </w:rPr>
            </w:pPr>
            <w:r>
              <w:rPr>
                <w:rFonts w:ascii="Georgia" w:eastAsia="Times New Roman" w:hAnsi="Georgia" w:cs="Times New Roman"/>
                <w:color w:val="000000"/>
                <w:sz w:val="24"/>
                <w:szCs w:val="24"/>
              </w:rPr>
              <w:t>6</w:t>
            </w:r>
            <w:r w:rsidR="00BD7302" w:rsidRPr="00200B86">
              <w:rPr>
                <w:rFonts w:ascii="Georgia" w:eastAsia="Times New Roman" w:hAnsi="Georgia" w:cs="Times New Roman"/>
                <w:color w:val="000000"/>
                <w:sz w:val="24"/>
                <w:szCs w:val="24"/>
              </w:rPr>
              <w:t>00,000</w:t>
            </w:r>
          </w:p>
        </w:tc>
      </w:tr>
      <w:tr w:rsidR="00BD7302" w:rsidRPr="00200B86" w:rsidTr="009033A8">
        <w:trPr>
          <w:trHeight w:val="315"/>
        </w:trPr>
        <w:tc>
          <w:tcPr>
            <w:tcW w:w="3975" w:type="dxa"/>
            <w:vMerge/>
            <w:tcBorders>
              <w:top w:val="nil"/>
              <w:left w:val="single" w:sz="8" w:space="0" w:color="auto"/>
              <w:bottom w:val="single" w:sz="8" w:space="0" w:color="000000"/>
              <w:right w:val="single" w:sz="8" w:space="0" w:color="auto"/>
            </w:tcBorders>
            <w:vAlign w:val="center"/>
            <w:hideMark/>
          </w:tcPr>
          <w:p w:rsidR="00BD7302" w:rsidRPr="00200B86" w:rsidRDefault="00BD7302" w:rsidP="009033A8">
            <w:pPr>
              <w:spacing w:after="0" w:line="240" w:lineRule="auto"/>
              <w:rPr>
                <w:rFonts w:ascii="Georgia" w:eastAsia="Times New Roman" w:hAnsi="Georgia" w:cs="Times New Roman"/>
                <w:color w:val="000000"/>
                <w:sz w:val="24"/>
                <w:szCs w:val="24"/>
              </w:rPr>
            </w:pPr>
          </w:p>
        </w:tc>
        <w:tc>
          <w:tcPr>
            <w:tcW w:w="1710" w:type="dxa"/>
            <w:vMerge/>
            <w:tcBorders>
              <w:top w:val="nil"/>
              <w:left w:val="single" w:sz="8" w:space="0" w:color="auto"/>
              <w:bottom w:val="single" w:sz="8" w:space="0" w:color="000000"/>
              <w:right w:val="single" w:sz="8" w:space="0" w:color="auto"/>
            </w:tcBorders>
            <w:vAlign w:val="center"/>
            <w:hideMark/>
          </w:tcPr>
          <w:p w:rsidR="00BD7302" w:rsidRPr="00200B86" w:rsidRDefault="00BD7302" w:rsidP="009033A8">
            <w:pPr>
              <w:spacing w:after="0" w:line="240" w:lineRule="auto"/>
              <w:rPr>
                <w:rFonts w:ascii="Georgia" w:eastAsia="Times New Roman" w:hAnsi="Georgia" w:cs="Times New Roman"/>
                <w:color w:val="000000"/>
                <w:sz w:val="24"/>
                <w:szCs w:val="24"/>
              </w:rPr>
            </w:pPr>
          </w:p>
        </w:tc>
        <w:tc>
          <w:tcPr>
            <w:tcW w:w="2340" w:type="dxa"/>
            <w:vMerge/>
            <w:tcBorders>
              <w:top w:val="nil"/>
              <w:left w:val="single" w:sz="8" w:space="0" w:color="auto"/>
              <w:bottom w:val="single" w:sz="8" w:space="0" w:color="000000"/>
              <w:right w:val="single" w:sz="8" w:space="0" w:color="auto"/>
            </w:tcBorders>
            <w:vAlign w:val="center"/>
            <w:hideMark/>
          </w:tcPr>
          <w:p w:rsidR="00BD7302" w:rsidRPr="00200B86" w:rsidRDefault="00BD7302" w:rsidP="009033A8">
            <w:pPr>
              <w:spacing w:after="0" w:line="240" w:lineRule="auto"/>
              <w:rPr>
                <w:rFonts w:ascii="Georgia" w:eastAsia="Times New Roman" w:hAnsi="Georgia" w:cs="Times New Roman"/>
                <w:b/>
                <w:bCs/>
                <w:color w:val="000000"/>
                <w:sz w:val="24"/>
                <w:szCs w:val="24"/>
              </w:rPr>
            </w:pPr>
          </w:p>
        </w:tc>
        <w:tc>
          <w:tcPr>
            <w:tcW w:w="1620" w:type="dxa"/>
            <w:vMerge/>
            <w:tcBorders>
              <w:top w:val="nil"/>
              <w:left w:val="single" w:sz="8" w:space="0" w:color="auto"/>
              <w:bottom w:val="single" w:sz="8" w:space="0" w:color="000000"/>
              <w:right w:val="single" w:sz="8" w:space="0" w:color="auto"/>
            </w:tcBorders>
            <w:vAlign w:val="center"/>
            <w:hideMark/>
          </w:tcPr>
          <w:p w:rsidR="00BD7302" w:rsidRPr="00200B86" w:rsidRDefault="00BD7302" w:rsidP="009033A8">
            <w:pPr>
              <w:spacing w:after="0" w:line="240" w:lineRule="auto"/>
              <w:rPr>
                <w:rFonts w:ascii="Georgia" w:eastAsia="Times New Roman" w:hAnsi="Georgia" w:cs="Times New Roman"/>
                <w:color w:val="000000"/>
                <w:sz w:val="24"/>
                <w:szCs w:val="24"/>
              </w:rPr>
            </w:pPr>
          </w:p>
        </w:tc>
      </w:tr>
      <w:tr w:rsidR="00BD7302" w:rsidRPr="00200B86" w:rsidTr="009033A8">
        <w:trPr>
          <w:trHeight w:val="915"/>
        </w:trPr>
        <w:tc>
          <w:tcPr>
            <w:tcW w:w="3975" w:type="dxa"/>
            <w:tcBorders>
              <w:top w:val="nil"/>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Costs for Conduct Capacity building training on Poultry Entrepreneurship</w:t>
            </w:r>
          </w:p>
        </w:tc>
        <w:tc>
          <w:tcPr>
            <w:tcW w:w="171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xml:space="preserve">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r>
      <w:tr w:rsidR="00BD7302" w:rsidRPr="00200B86" w:rsidTr="009033A8">
        <w:trPr>
          <w:trHeight w:val="315"/>
        </w:trPr>
        <w:tc>
          <w:tcPr>
            <w:tcW w:w="3975" w:type="dxa"/>
            <w:tcBorders>
              <w:top w:val="nil"/>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Hire Trainer</w:t>
            </w:r>
          </w:p>
        </w:tc>
        <w:tc>
          <w:tcPr>
            <w:tcW w:w="171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xml:space="preserve">            350,000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350,000</w:t>
            </w:r>
          </w:p>
        </w:tc>
      </w:tr>
      <w:tr w:rsidR="00BD7302" w:rsidRPr="00200B86" w:rsidTr="009033A8">
        <w:trPr>
          <w:trHeight w:val="315"/>
        </w:trPr>
        <w:tc>
          <w:tcPr>
            <w:tcW w:w="3975" w:type="dxa"/>
            <w:tcBorders>
              <w:top w:val="nil"/>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Meals for participants</w:t>
            </w:r>
          </w:p>
        </w:tc>
        <w:tc>
          <w:tcPr>
            <w:tcW w:w="171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xml:space="preserve">         2,400,000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2,400,000</w:t>
            </w:r>
          </w:p>
        </w:tc>
      </w:tr>
      <w:tr w:rsidR="00BD7302" w:rsidRPr="00200B86" w:rsidTr="009033A8">
        <w:trPr>
          <w:trHeight w:val="315"/>
        </w:trPr>
        <w:tc>
          <w:tcPr>
            <w:tcW w:w="3975" w:type="dxa"/>
            <w:tcBorders>
              <w:top w:val="nil"/>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Venue</w:t>
            </w:r>
          </w:p>
        </w:tc>
        <w:tc>
          <w:tcPr>
            <w:tcW w:w="171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xml:space="preserve">            100,000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100,000</w:t>
            </w:r>
          </w:p>
        </w:tc>
      </w:tr>
      <w:tr w:rsidR="00BD7302" w:rsidRPr="00200B86" w:rsidTr="009033A8">
        <w:trPr>
          <w:trHeight w:val="315"/>
        </w:trPr>
        <w:tc>
          <w:tcPr>
            <w:tcW w:w="3975" w:type="dxa"/>
            <w:tcBorders>
              <w:top w:val="nil"/>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Transport allowance</w:t>
            </w:r>
          </w:p>
        </w:tc>
        <w:tc>
          <w:tcPr>
            <w:tcW w:w="171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xml:space="preserve">         1,200,000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1,200,000</w:t>
            </w:r>
          </w:p>
        </w:tc>
      </w:tr>
      <w:tr w:rsidR="00BD7302" w:rsidRPr="00200B86" w:rsidTr="009033A8">
        <w:trPr>
          <w:trHeight w:val="315"/>
        </w:trPr>
        <w:tc>
          <w:tcPr>
            <w:tcW w:w="3975" w:type="dxa"/>
            <w:tcBorders>
              <w:top w:val="nil"/>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Stationary</w:t>
            </w:r>
          </w:p>
        </w:tc>
        <w:tc>
          <w:tcPr>
            <w:tcW w:w="171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xml:space="preserve">               50,000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50,000</w:t>
            </w:r>
          </w:p>
        </w:tc>
      </w:tr>
      <w:tr w:rsidR="00BD7302" w:rsidRPr="00200B86" w:rsidTr="009033A8">
        <w:trPr>
          <w:trHeight w:val="315"/>
        </w:trPr>
        <w:tc>
          <w:tcPr>
            <w:tcW w:w="3975" w:type="dxa"/>
            <w:tcBorders>
              <w:top w:val="nil"/>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Costs for Poultry Materials</w:t>
            </w:r>
          </w:p>
        </w:tc>
        <w:tc>
          <w:tcPr>
            <w:tcW w:w="171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w:t>
            </w:r>
          </w:p>
        </w:tc>
      </w:tr>
      <w:tr w:rsidR="000F0467" w:rsidRPr="00200B86" w:rsidTr="009033A8">
        <w:trPr>
          <w:trHeight w:val="315"/>
        </w:trPr>
        <w:tc>
          <w:tcPr>
            <w:tcW w:w="3975" w:type="dxa"/>
            <w:tcBorders>
              <w:top w:val="nil"/>
              <w:left w:val="single" w:sz="8" w:space="0" w:color="auto"/>
              <w:bottom w:val="single" w:sz="8" w:space="0" w:color="auto"/>
              <w:right w:val="single" w:sz="8" w:space="0" w:color="auto"/>
            </w:tcBorders>
            <w:shd w:val="clear" w:color="auto" w:fill="auto"/>
            <w:hideMark/>
          </w:tcPr>
          <w:p w:rsidR="000F0467" w:rsidRPr="00200B86" w:rsidRDefault="000F0467" w:rsidP="009033A8">
            <w:pPr>
              <w:spacing w:after="0" w:line="240" w:lineRule="auto"/>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Incubator</w:t>
            </w:r>
          </w:p>
        </w:tc>
        <w:tc>
          <w:tcPr>
            <w:tcW w:w="1710" w:type="dxa"/>
            <w:tcBorders>
              <w:top w:val="nil"/>
              <w:left w:val="nil"/>
              <w:bottom w:val="single" w:sz="8" w:space="0" w:color="auto"/>
              <w:right w:val="single" w:sz="8" w:space="0" w:color="auto"/>
            </w:tcBorders>
            <w:shd w:val="clear" w:color="auto" w:fill="auto"/>
            <w:hideMark/>
          </w:tcPr>
          <w:p w:rsidR="000F0467" w:rsidRPr="00200B86" w:rsidRDefault="000F0467" w:rsidP="009033A8">
            <w:pPr>
              <w:spacing w:after="0" w:line="240" w:lineRule="auto"/>
              <w:jc w:val="right"/>
              <w:rPr>
                <w:rFonts w:ascii="Georgia" w:eastAsia="Times New Roman" w:hAnsi="Georgia" w:cs="Times New Roman"/>
                <w:color w:val="000000"/>
                <w:sz w:val="24"/>
                <w:szCs w:val="24"/>
              </w:rPr>
            </w:pPr>
            <w:r>
              <w:rPr>
                <w:rFonts w:ascii="Georgia" w:eastAsia="Times New Roman" w:hAnsi="Georgia" w:cs="Times New Roman"/>
                <w:color w:val="000000"/>
                <w:sz w:val="24"/>
                <w:szCs w:val="24"/>
              </w:rPr>
              <w:t>5,000,000</w:t>
            </w:r>
          </w:p>
        </w:tc>
        <w:tc>
          <w:tcPr>
            <w:tcW w:w="2340" w:type="dxa"/>
            <w:tcBorders>
              <w:top w:val="nil"/>
              <w:left w:val="nil"/>
              <w:bottom w:val="single" w:sz="8" w:space="0" w:color="auto"/>
              <w:right w:val="single" w:sz="8" w:space="0" w:color="auto"/>
            </w:tcBorders>
            <w:shd w:val="clear" w:color="auto" w:fill="auto"/>
            <w:hideMark/>
          </w:tcPr>
          <w:p w:rsidR="000F0467" w:rsidRPr="00200B86" w:rsidRDefault="000F0467" w:rsidP="009033A8">
            <w:pPr>
              <w:spacing w:after="0" w:line="240" w:lineRule="auto"/>
              <w:jc w:val="center"/>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hideMark/>
          </w:tcPr>
          <w:p w:rsidR="000F0467" w:rsidRPr="00200B86" w:rsidRDefault="000F0467" w:rsidP="00CB02D6">
            <w:pPr>
              <w:spacing w:after="0" w:line="240" w:lineRule="auto"/>
              <w:jc w:val="right"/>
              <w:rPr>
                <w:rFonts w:ascii="Georgia" w:eastAsia="Times New Roman" w:hAnsi="Georgia" w:cs="Times New Roman"/>
                <w:color w:val="000000"/>
                <w:sz w:val="24"/>
                <w:szCs w:val="24"/>
              </w:rPr>
            </w:pPr>
            <w:r>
              <w:rPr>
                <w:rFonts w:ascii="Georgia" w:eastAsia="Times New Roman" w:hAnsi="Georgia" w:cs="Times New Roman"/>
                <w:color w:val="000000"/>
                <w:sz w:val="24"/>
                <w:szCs w:val="24"/>
              </w:rPr>
              <w:t>5,000,000</w:t>
            </w:r>
          </w:p>
        </w:tc>
      </w:tr>
      <w:tr w:rsidR="000F0467" w:rsidRPr="00200B86" w:rsidTr="009033A8">
        <w:trPr>
          <w:trHeight w:val="315"/>
        </w:trPr>
        <w:tc>
          <w:tcPr>
            <w:tcW w:w="3975" w:type="dxa"/>
            <w:tcBorders>
              <w:top w:val="nil"/>
              <w:left w:val="single" w:sz="8" w:space="0" w:color="auto"/>
              <w:bottom w:val="single" w:sz="8" w:space="0" w:color="auto"/>
              <w:right w:val="single" w:sz="8" w:space="0" w:color="auto"/>
            </w:tcBorders>
            <w:shd w:val="clear" w:color="auto" w:fill="auto"/>
            <w:hideMark/>
          </w:tcPr>
          <w:p w:rsidR="000F0467" w:rsidRPr="00200B86" w:rsidRDefault="000F0467" w:rsidP="009033A8">
            <w:pPr>
              <w:spacing w:after="0" w:line="240" w:lineRule="auto"/>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Installation</w:t>
            </w:r>
          </w:p>
        </w:tc>
        <w:tc>
          <w:tcPr>
            <w:tcW w:w="1710" w:type="dxa"/>
            <w:tcBorders>
              <w:top w:val="nil"/>
              <w:left w:val="nil"/>
              <w:bottom w:val="single" w:sz="8" w:space="0" w:color="auto"/>
              <w:right w:val="single" w:sz="8" w:space="0" w:color="auto"/>
            </w:tcBorders>
            <w:shd w:val="clear" w:color="auto" w:fill="auto"/>
            <w:hideMark/>
          </w:tcPr>
          <w:p w:rsidR="000F0467" w:rsidRPr="00200B86" w:rsidRDefault="000F0467" w:rsidP="009033A8">
            <w:pPr>
              <w:spacing w:after="0" w:line="240" w:lineRule="auto"/>
              <w:jc w:val="right"/>
              <w:rPr>
                <w:rFonts w:ascii="Georgia" w:eastAsia="Times New Roman" w:hAnsi="Georgia" w:cs="Times New Roman"/>
                <w:color w:val="000000"/>
                <w:sz w:val="24"/>
                <w:szCs w:val="24"/>
              </w:rPr>
            </w:pPr>
            <w:r>
              <w:rPr>
                <w:rFonts w:ascii="Georgia" w:eastAsia="Times New Roman" w:hAnsi="Georgia" w:cs="Times New Roman"/>
                <w:color w:val="000000"/>
                <w:sz w:val="24"/>
                <w:szCs w:val="24"/>
              </w:rPr>
              <w:t>1</w:t>
            </w:r>
            <w:r w:rsidRPr="00200B86">
              <w:rPr>
                <w:rFonts w:ascii="Georgia" w:eastAsia="Times New Roman" w:hAnsi="Georgia" w:cs="Times New Roman"/>
                <w:color w:val="000000"/>
                <w:sz w:val="24"/>
                <w:szCs w:val="24"/>
              </w:rPr>
              <w:t>30,000</w:t>
            </w:r>
          </w:p>
        </w:tc>
        <w:tc>
          <w:tcPr>
            <w:tcW w:w="2340" w:type="dxa"/>
            <w:tcBorders>
              <w:top w:val="nil"/>
              <w:left w:val="nil"/>
              <w:bottom w:val="single" w:sz="8" w:space="0" w:color="auto"/>
              <w:right w:val="single" w:sz="8" w:space="0" w:color="auto"/>
            </w:tcBorders>
            <w:shd w:val="clear" w:color="auto" w:fill="auto"/>
            <w:hideMark/>
          </w:tcPr>
          <w:p w:rsidR="000F0467" w:rsidRPr="00200B86" w:rsidRDefault="000F0467" w:rsidP="009033A8">
            <w:pPr>
              <w:spacing w:after="0" w:line="240" w:lineRule="auto"/>
              <w:jc w:val="center"/>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hideMark/>
          </w:tcPr>
          <w:p w:rsidR="000F0467" w:rsidRPr="00200B86" w:rsidRDefault="000F0467" w:rsidP="00CB02D6">
            <w:pPr>
              <w:spacing w:after="0" w:line="240" w:lineRule="auto"/>
              <w:jc w:val="right"/>
              <w:rPr>
                <w:rFonts w:ascii="Georgia" w:eastAsia="Times New Roman" w:hAnsi="Georgia" w:cs="Times New Roman"/>
                <w:color w:val="000000"/>
                <w:sz w:val="24"/>
                <w:szCs w:val="24"/>
              </w:rPr>
            </w:pPr>
            <w:r>
              <w:rPr>
                <w:rFonts w:ascii="Georgia" w:eastAsia="Times New Roman" w:hAnsi="Georgia" w:cs="Times New Roman"/>
                <w:color w:val="000000"/>
                <w:sz w:val="24"/>
                <w:szCs w:val="24"/>
              </w:rPr>
              <w:t>1</w:t>
            </w:r>
            <w:r w:rsidRPr="00200B86">
              <w:rPr>
                <w:rFonts w:ascii="Georgia" w:eastAsia="Times New Roman" w:hAnsi="Georgia" w:cs="Times New Roman"/>
                <w:color w:val="000000"/>
                <w:sz w:val="24"/>
                <w:szCs w:val="24"/>
              </w:rPr>
              <w:t>30,000</w:t>
            </w:r>
          </w:p>
        </w:tc>
      </w:tr>
      <w:tr w:rsidR="000F0467" w:rsidRPr="00200B86" w:rsidTr="009033A8">
        <w:trPr>
          <w:trHeight w:val="315"/>
        </w:trPr>
        <w:tc>
          <w:tcPr>
            <w:tcW w:w="3975" w:type="dxa"/>
            <w:tcBorders>
              <w:top w:val="nil"/>
              <w:left w:val="single" w:sz="8" w:space="0" w:color="auto"/>
              <w:bottom w:val="single" w:sz="8" w:space="0" w:color="auto"/>
              <w:right w:val="single" w:sz="8" w:space="0" w:color="auto"/>
            </w:tcBorders>
            <w:shd w:val="clear" w:color="auto" w:fill="auto"/>
            <w:hideMark/>
          </w:tcPr>
          <w:p w:rsidR="000F0467" w:rsidRPr="00200B86" w:rsidRDefault="000F0467" w:rsidP="009033A8">
            <w:pPr>
              <w:spacing w:after="0" w:line="240" w:lineRule="auto"/>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Purchase stock eggs</w:t>
            </w:r>
          </w:p>
        </w:tc>
        <w:tc>
          <w:tcPr>
            <w:tcW w:w="1710" w:type="dxa"/>
            <w:tcBorders>
              <w:top w:val="nil"/>
              <w:left w:val="nil"/>
              <w:bottom w:val="single" w:sz="8" w:space="0" w:color="auto"/>
              <w:right w:val="single" w:sz="8" w:space="0" w:color="auto"/>
            </w:tcBorders>
            <w:shd w:val="clear" w:color="auto" w:fill="auto"/>
            <w:hideMark/>
          </w:tcPr>
          <w:p w:rsidR="000F0467" w:rsidRPr="00200B86" w:rsidRDefault="000F0467" w:rsidP="009033A8">
            <w:pPr>
              <w:spacing w:after="0" w:line="240" w:lineRule="auto"/>
              <w:jc w:val="right"/>
              <w:rPr>
                <w:rFonts w:ascii="Georgia" w:eastAsia="Times New Roman" w:hAnsi="Georgia" w:cs="Times New Roman"/>
                <w:color w:val="000000"/>
                <w:sz w:val="24"/>
                <w:szCs w:val="24"/>
              </w:rPr>
            </w:pPr>
            <w:r>
              <w:rPr>
                <w:rFonts w:ascii="Georgia" w:eastAsia="Times New Roman" w:hAnsi="Georgia" w:cs="Times New Roman"/>
                <w:color w:val="000000"/>
                <w:sz w:val="24"/>
                <w:szCs w:val="24"/>
              </w:rPr>
              <w:t>1</w:t>
            </w:r>
            <w:r w:rsidRPr="00200B86">
              <w:rPr>
                <w:rFonts w:ascii="Georgia" w:eastAsia="Times New Roman" w:hAnsi="Georgia" w:cs="Times New Roman"/>
                <w:color w:val="000000"/>
                <w:sz w:val="24"/>
                <w:szCs w:val="24"/>
              </w:rPr>
              <w:t>00,000</w:t>
            </w:r>
          </w:p>
        </w:tc>
        <w:tc>
          <w:tcPr>
            <w:tcW w:w="2340" w:type="dxa"/>
            <w:tcBorders>
              <w:top w:val="nil"/>
              <w:left w:val="nil"/>
              <w:bottom w:val="single" w:sz="8" w:space="0" w:color="auto"/>
              <w:right w:val="single" w:sz="8" w:space="0" w:color="auto"/>
            </w:tcBorders>
            <w:shd w:val="clear" w:color="auto" w:fill="auto"/>
            <w:hideMark/>
          </w:tcPr>
          <w:p w:rsidR="000F0467" w:rsidRPr="00200B86" w:rsidRDefault="000F0467" w:rsidP="009033A8">
            <w:pPr>
              <w:spacing w:after="0" w:line="240" w:lineRule="auto"/>
              <w:jc w:val="center"/>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hideMark/>
          </w:tcPr>
          <w:p w:rsidR="000F0467" w:rsidRPr="00200B86" w:rsidRDefault="000F0467" w:rsidP="00CB02D6">
            <w:pPr>
              <w:spacing w:after="0" w:line="240" w:lineRule="auto"/>
              <w:jc w:val="right"/>
              <w:rPr>
                <w:rFonts w:ascii="Georgia" w:eastAsia="Times New Roman" w:hAnsi="Georgia" w:cs="Times New Roman"/>
                <w:color w:val="000000"/>
                <w:sz w:val="24"/>
                <w:szCs w:val="24"/>
              </w:rPr>
            </w:pPr>
            <w:r>
              <w:rPr>
                <w:rFonts w:ascii="Georgia" w:eastAsia="Times New Roman" w:hAnsi="Georgia" w:cs="Times New Roman"/>
                <w:color w:val="000000"/>
                <w:sz w:val="24"/>
                <w:szCs w:val="24"/>
              </w:rPr>
              <w:t>1</w:t>
            </w:r>
            <w:r w:rsidRPr="00200B86">
              <w:rPr>
                <w:rFonts w:ascii="Georgia" w:eastAsia="Times New Roman" w:hAnsi="Georgia" w:cs="Times New Roman"/>
                <w:color w:val="000000"/>
                <w:sz w:val="24"/>
                <w:szCs w:val="24"/>
              </w:rPr>
              <w:t>00,000</w:t>
            </w:r>
          </w:p>
        </w:tc>
      </w:tr>
      <w:tr w:rsidR="00BD7302" w:rsidRPr="00200B86" w:rsidTr="009033A8">
        <w:trPr>
          <w:trHeight w:val="315"/>
        </w:trPr>
        <w:tc>
          <w:tcPr>
            <w:tcW w:w="3975" w:type="dxa"/>
            <w:tcBorders>
              <w:top w:val="nil"/>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lastRenderedPageBreak/>
              <w:t>Feeds initial stock</w:t>
            </w:r>
          </w:p>
        </w:tc>
        <w:tc>
          <w:tcPr>
            <w:tcW w:w="1710" w:type="dxa"/>
            <w:tcBorders>
              <w:top w:val="nil"/>
              <w:left w:val="nil"/>
              <w:bottom w:val="single" w:sz="8" w:space="0" w:color="auto"/>
              <w:right w:val="single" w:sz="8" w:space="0" w:color="auto"/>
            </w:tcBorders>
            <w:shd w:val="clear" w:color="auto" w:fill="auto"/>
            <w:hideMark/>
          </w:tcPr>
          <w:p w:rsidR="00BD7302" w:rsidRPr="00200B86" w:rsidRDefault="000F0467" w:rsidP="009033A8">
            <w:pPr>
              <w:spacing w:after="0" w:line="240" w:lineRule="auto"/>
              <w:jc w:val="right"/>
              <w:rPr>
                <w:rFonts w:ascii="Georgia" w:eastAsia="Times New Roman" w:hAnsi="Georgia" w:cs="Times New Roman"/>
                <w:color w:val="000000"/>
                <w:sz w:val="24"/>
                <w:szCs w:val="24"/>
              </w:rPr>
            </w:pPr>
            <w:r>
              <w:rPr>
                <w:rFonts w:ascii="Georgia" w:eastAsia="Times New Roman" w:hAnsi="Georgia" w:cs="Times New Roman"/>
                <w:color w:val="000000"/>
                <w:sz w:val="24"/>
                <w:szCs w:val="24"/>
              </w:rPr>
              <w:t>5</w:t>
            </w:r>
            <w:r w:rsidR="00BD7302" w:rsidRPr="00200B86">
              <w:rPr>
                <w:rFonts w:ascii="Georgia" w:eastAsia="Times New Roman" w:hAnsi="Georgia" w:cs="Times New Roman"/>
                <w:color w:val="000000"/>
                <w:sz w:val="24"/>
                <w:szCs w:val="24"/>
              </w:rPr>
              <w:t>16,000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0F0467" w:rsidP="009033A8">
            <w:pPr>
              <w:spacing w:after="0" w:line="240" w:lineRule="auto"/>
              <w:jc w:val="right"/>
              <w:rPr>
                <w:rFonts w:ascii="Georgia" w:eastAsia="Times New Roman" w:hAnsi="Georgia" w:cs="Times New Roman"/>
                <w:color w:val="000000"/>
                <w:sz w:val="24"/>
                <w:szCs w:val="24"/>
              </w:rPr>
            </w:pPr>
            <w:r>
              <w:rPr>
                <w:rFonts w:ascii="Georgia" w:eastAsia="Times New Roman" w:hAnsi="Georgia" w:cs="Times New Roman"/>
                <w:color w:val="000000"/>
                <w:sz w:val="24"/>
                <w:szCs w:val="24"/>
              </w:rPr>
              <w:t>5</w:t>
            </w:r>
            <w:r w:rsidRPr="00200B86">
              <w:rPr>
                <w:rFonts w:ascii="Georgia" w:eastAsia="Times New Roman" w:hAnsi="Georgia" w:cs="Times New Roman"/>
                <w:color w:val="000000"/>
                <w:sz w:val="24"/>
                <w:szCs w:val="24"/>
              </w:rPr>
              <w:t>16,000</w:t>
            </w:r>
          </w:p>
        </w:tc>
      </w:tr>
      <w:tr w:rsidR="00BD7302" w:rsidRPr="00200B86" w:rsidTr="009033A8">
        <w:trPr>
          <w:trHeight w:val="615"/>
        </w:trPr>
        <w:tc>
          <w:tcPr>
            <w:tcW w:w="3975" w:type="dxa"/>
            <w:tcBorders>
              <w:top w:val="nil"/>
              <w:left w:val="single" w:sz="8" w:space="0" w:color="auto"/>
              <w:bottom w:val="single" w:sz="8" w:space="0" w:color="auto"/>
              <w:right w:val="single" w:sz="8" w:space="0" w:color="auto"/>
            </w:tcBorders>
            <w:shd w:val="clear" w:color="auto" w:fill="auto"/>
            <w:hideMark/>
          </w:tcPr>
          <w:p w:rsidR="00BD7302" w:rsidRPr="00200B86" w:rsidRDefault="00BD7302" w:rsidP="009033A8">
            <w:pPr>
              <w:spacing w:after="0" w:line="240" w:lineRule="auto"/>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Costs for Construction of chicken Shed</w:t>
            </w:r>
          </w:p>
        </w:tc>
        <w:tc>
          <w:tcPr>
            <w:tcW w:w="171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b/>
                <w:bCs/>
                <w:i/>
                <w:iCs/>
                <w:color w:val="000000"/>
                <w:sz w:val="24"/>
                <w:szCs w:val="24"/>
              </w:rPr>
            </w:pPr>
            <w:r w:rsidRPr="00200B86">
              <w:rPr>
                <w:rFonts w:ascii="Georgia" w:eastAsia="Times New Roman" w:hAnsi="Georgia" w:cs="Times New Roman"/>
                <w:b/>
                <w:bCs/>
                <w:i/>
                <w:iCs/>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center"/>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b/>
                <w:bCs/>
                <w:i/>
                <w:iCs/>
                <w:color w:val="000000"/>
                <w:sz w:val="24"/>
                <w:szCs w:val="24"/>
              </w:rPr>
            </w:pPr>
            <w:r w:rsidRPr="00200B86">
              <w:rPr>
                <w:rFonts w:ascii="Georgia" w:eastAsia="Times New Roman" w:hAnsi="Georgia" w:cs="Times New Roman"/>
                <w:b/>
                <w:bCs/>
                <w:i/>
                <w:iCs/>
                <w:color w:val="000000"/>
                <w:sz w:val="24"/>
                <w:szCs w:val="24"/>
              </w:rPr>
              <w:t> </w:t>
            </w:r>
          </w:p>
        </w:tc>
      </w:tr>
      <w:tr w:rsidR="00BD7302" w:rsidRPr="00200B86" w:rsidTr="009033A8">
        <w:trPr>
          <w:trHeight w:val="315"/>
        </w:trPr>
        <w:tc>
          <w:tcPr>
            <w:tcW w:w="3975" w:type="dxa"/>
            <w:tcBorders>
              <w:top w:val="single" w:sz="8" w:space="0" w:color="auto"/>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b/>
                <w:bCs/>
                <w:color w:val="000000"/>
                <w:sz w:val="24"/>
                <w:szCs w:val="24"/>
              </w:rPr>
            </w:pPr>
            <w:r w:rsidRPr="00200B86">
              <w:rPr>
                <w:rFonts w:ascii="Georgia" w:eastAsia="Times New Roman" w:hAnsi="Georgia" w:cs="Arial"/>
                <w:b/>
                <w:bCs/>
                <w:color w:val="000000"/>
                <w:sz w:val="24"/>
                <w:szCs w:val="24"/>
              </w:rPr>
              <w:t>Foundation Materials</w:t>
            </w:r>
          </w:p>
        </w:tc>
        <w:tc>
          <w:tcPr>
            <w:tcW w:w="1710" w:type="dxa"/>
            <w:tcBorders>
              <w:top w:val="single" w:sz="8" w:space="0" w:color="auto"/>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2340" w:type="dxa"/>
            <w:tcBorders>
              <w:top w:val="single" w:sz="8" w:space="0" w:color="auto"/>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single" w:sz="8" w:space="0" w:color="auto"/>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Site Preparation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200,000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200,000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Cement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298,000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298,000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Aggregates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258,000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258,000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Sand</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220,000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220,000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Hardcore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280,000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280,000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Walling Materials</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Bricks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0F0467">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1,</w:t>
            </w:r>
            <w:r w:rsidR="000F0467">
              <w:rPr>
                <w:rFonts w:ascii="Georgia" w:eastAsia="Times New Roman" w:hAnsi="Georgia" w:cs="Times New Roman"/>
                <w:color w:val="000000"/>
                <w:sz w:val="24"/>
                <w:szCs w:val="24"/>
              </w:rPr>
              <w:t>6</w:t>
            </w:r>
            <w:r w:rsidRPr="00200B86">
              <w:rPr>
                <w:rFonts w:ascii="Georgia" w:eastAsia="Times New Roman" w:hAnsi="Georgia" w:cs="Times New Roman"/>
                <w:color w:val="000000"/>
                <w:sz w:val="24"/>
                <w:szCs w:val="24"/>
              </w:rPr>
              <w:t>00,000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0F0467"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1,</w:t>
            </w:r>
            <w:r>
              <w:rPr>
                <w:rFonts w:ascii="Georgia" w:eastAsia="Times New Roman" w:hAnsi="Georgia" w:cs="Times New Roman"/>
                <w:color w:val="000000"/>
                <w:sz w:val="24"/>
                <w:szCs w:val="24"/>
              </w:rPr>
              <w:t>6</w:t>
            </w:r>
            <w:r w:rsidRPr="00200B86">
              <w:rPr>
                <w:rFonts w:ascii="Georgia" w:eastAsia="Times New Roman" w:hAnsi="Georgia" w:cs="Times New Roman"/>
                <w:color w:val="000000"/>
                <w:sz w:val="24"/>
                <w:szCs w:val="24"/>
              </w:rPr>
              <w:t>00,000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Sand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0F0467">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w:t>
            </w:r>
            <w:r w:rsidR="000F0467">
              <w:rPr>
                <w:rFonts w:ascii="Georgia" w:eastAsia="Times New Roman" w:hAnsi="Georgia" w:cs="Times New Roman"/>
                <w:color w:val="000000"/>
                <w:sz w:val="24"/>
                <w:szCs w:val="24"/>
              </w:rPr>
              <w:t>1</w:t>
            </w:r>
            <w:r w:rsidRPr="00200B86">
              <w:rPr>
                <w:rFonts w:ascii="Georgia" w:eastAsia="Times New Roman" w:hAnsi="Georgia" w:cs="Times New Roman"/>
                <w:color w:val="000000"/>
                <w:sz w:val="24"/>
                <w:szCs w:val="24"/>
              </w:rPr>
              <w:t>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0F0467">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w:t>
            </w:r>
            <w:r w:rsidR="000F0467">
              <w:rPr>
                <w:rFonts w:ascii="Georgia" w:eastAsia="Times New Roman" w:hAnsi="Georgia" w:cs="Times New Roman"/>
                <w:color w:val="000000"/>
                <w:sz w:val="24"/>
                <w:szCs w:val="24"/>
              </w:rPr>
              <w:t>1</w:t>
            </w:r>
            <w:r w:rsidRPr="00200B86">
              <w:rPr>
                <w:rFonts w:ascii="Georgia" w:eastAsia="Times New Roman" w:hAnsi="Georgia" w:cs="Times New Roman"/>
                <w:color w:val="000000"/>
                <w:sz w:val="24"/>
                <w:szCs w:val="24"/>
              </w:rPr>
              <w:t>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Aggregates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750,000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750,000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Cement</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460,000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460,000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Iron Bars 16 MM 1</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501,200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501,200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Iron Bars 12 MM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484,000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484,000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Binding wire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139,400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140,000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Nails Assorted</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112,000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112,000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Timber 9x1,</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362,000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362,000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Timber 4x2,</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218,400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218,400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b/>
                <w:bCs/>
                <w:color w:val="000000"/>
                <w:sz w:val="24"/>
                <w:szCs w:val="24"/>
              </w:rPr>
            </w:pPr>
            <w:r w:rsidRPr="00200B86">
              <w:rPr>
                <w:rFonts w:ascii="Georgia" w:eastAsia="Times New Roman" w:hAnsi="Georgia" w:cs="Arial"/>
                <w:b/>
                <w:bCs/>
                <w:color w:val="000000"/>
                <w:sz w:val="24"/>
                <w:szCs w:val="24"/>
              </w:rPr>
              <w:t>Roofing Materials</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Timber 6x2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643,000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643,000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Timber 4x2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418,000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418,000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Timber 3x2</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205,000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205,000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Nails Assorted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240,000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240,000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Iron sheets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995,000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995,000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Nails for roofing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90,000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90,000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Oil for treating Timber</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50,000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50,000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Iron Bars 6mm,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330,000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330,000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Iron Ridges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80,000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80,000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Binding Wire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63,000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63,000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b/>
                <w:bCs/>
                <w:color w:val="000000"/>
                <w:sz w:val="24"/>
                <w:szCs w:val="24"/>
              </w:rPr>
            </w:pPr>
            <w:r w:rsidRPr="00200B86">
              <w:rPr>
                <w:rFonts w:ascii="Georgia" w:eastAsia="Times New Roman" w:hAnsi="Georgia" w:cs="Arial"/>
                <w:b/>
                <w:bCs/>
                <w:color w:val="000000"/>
                <w:sz w:val="24"/>
                <w:szCs w:val="24"/>
              </w:rPr>
              <w:t>Finishing Materials</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Sand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605,000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605,000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Cement for floor</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650,000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650,000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xml:space="preserve">Nails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70,000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70,000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Windows</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349,000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349,000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Doors</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308,000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350,000</w:t>
            </w:r>
          </w:p>
        </w:tc>
      </w:tr>
      <w:tr w:rsidR="00BD7302" w:rsidRPr="00200B86" w:rsidTr="009033A8">
        <w:trPr>
          <w:trHeight w:val="315"/>
        </w:trPr>
        <w:tc>
          <w:tcPr>
            <w:tcW w:w="3975" w:type="dxa"/>
            <w:tcBorders>
              <w:top w:val="single" w:sz="4" w:space="0" w:color="auto"/>
              <w:left w:val="single" w:sz="4" w:space="0" w:color="auto"/>
              <w:bottom w:val="single" w:sz="4" w:space="0" w:color="auto"/>
              <w:right w:val="single" w:sz="4"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Transport of materials</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b/>
                <w:bCs/>
                <w:i/>
                <w:iCs/>
                <w:color w:val="000000"/>
                <w:sz w:val="24"/>
                <w:szCs w:val="24"/>
              </w:rPr>
            </w:pPr>
            <w:r w:rsidRPr="00200B86">
              <w:rPr>
                <w:rFonts w:ascii="Georgia" w:eastAsia="Times New Roman" w:hAnsi="Georgia" w:cs="Times New Roman"/>
                <w:b/>
                <w:bCs/>
                <w:i/>
                <w:iCs/>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b/>
                <w:bCs/>
                <w:i/>
                <w:iCs/>
                <w:color w:val="000000"/>
                <w:sz w:val="24"/>
                <w:szCs w:val="24"/>
              </w:rPr>
            </w:pPr>
            <w:r w:rsidRPr="00200B86">
              <w:rPr>
                <w:rFonts w:ascii="Georgia" w:eastAsia="Times New Roman" w:hAnsi="Georgia" w:cs="Times New Roman"/>
                <w:b/>
                <w:bCs/>
                <w:i/>
                <w:iCs/>
                <w:color w:val="000000"/>
                <w:sz w:val="24"/>
                <w:szCs w:val="24"/>
              </w:rPr>
              <w:t xml:space="preserve">                  350,000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b/>
                <w:bCs/>
                <w:i/>
                <w:iCs/>
                <w:color w:val="000000"/>
                <w:sz w:val="24"/>
                <w:szCs w:val="24"/>
              </w:rPr>
            </w:pPr>
            <w:r w:rsidRPr="00200B86">
              <w:rPr>
                <w:rFonts w:ascii="Georgia" w:eastAsia="Times New Roman" w:hAnsi="Georgia" w:cs="Times New Roman"/>
                <w:b/>
                <w:bCs/>
                <w:i/>
                <w:iCs/>
                <w:color w:val="000000"/>
                <w:sz w:val="24"/>
                <w:szCs w:val="24"/>
              </w:rPr>
              <w:t>350,000</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Times New Roman"/>
                <w:b/>
                <w:bCs/>
                <w:color w:val="000000"/>
                <w:sz w:val="24"/>
                <w:szCs w:val="24"/>
              </w:rPr>
            </w:pPr>
            <w:proofErr w:type="spellStart"/>
            <w:r w:rsidRPr="00200B86">
              <w:rPr>
                <w:rFonts w:ascii="Georgia" w:eastAsia="Times New Roman" w:hAnsi="Georgia" w:cs="Times New Roman"/>
                <w:b/>
                <w:bCs/>
                <w:color w:val="000000"/>
                <w:sz w:val="24"/>
                <w:szCs w:val="24"/>
              </w:rPr>
              <w:lastRenderedPageBreak/>
              <w:t>Labou</w:t>
            </w:r>
            <w:proofErr w:type="spellEnd"/>
            <w:r w:rsidRPr="00200B86">
              <w:rPr>
                <w:rFonts w:ascii="Georgia" w:eastAsia="Times New Roman" w:hAnsi="Georgia" w:cs="Times New Roman"/>
                <w:b/>
                <w:bCs/>
                <w:color w:val="000000"/>
                <w:sz w:val="24"/>
                <w:szCs w:val="24"/>
              </w:rPr>
              <w:t xml:space="preserve"> charge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xml:space="preserve">                   1,577,600 </w:t>
            </w:r>
          </w:p>
        </w:tc>
        <w:tc>
          <w:tcPr>
            <w:tcW w:w="162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xml:space="preserve">           1,577,600 </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color w:val="000000"/>
                <w:sz w:val="24"/>
                <w:szCs w:val="24"/>
              </w:rPr>
            </w:pPr>
            <w:r w:rsidRPr="00200B86">
              <w:rPr>
                <w:rFonts w:ascii="Georgia" w:eastAsia="Times New Roman" w:hAnsi="Georgia" w:cs="Arial"/>
                <w:color w:val="000000"/>
                <w:sz w:val="24"/>
                <w:szCs w:val="24"/>
              </w:rPr>
              <w:t> </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color w:val="000000"/>
                <w:sz w:val="24"/>
                <w:szCs w:val="24"/>
              </w:rPr>
            </w:pPr>
            <w:r w:rsidRPr="00200B86">
              <w:rPr>
                <w:rFonts w:ascii="Georgia" w:eastAsia="Times New Roman" w:hAnsi="Georgia" w:cs="Times New Roman"/>
                <w:color w:val="000000"/>
                <w:sz w:val="24"/>
                <w:szCs w:val="24"/>
              </w:rPr>
              <w:t> </w:t>
            </w:r>
          </w:p>
        </w:tc>
      </w:tr>
      <w:tr w:rsidR="00BD7302" w:rsidRPr="00200B86" w:rsidTr="009033A8">
        <w:trPr>
          <w:trHeight w:val="315"/>
        </w:trPr>
        <w:tc>
          <w:tcPr>
            <w:tcW w:w="3975" w:type="dxa"/>
            <w:tcBorders>
              <w:top w:val="nil"/>
              <w:left w:val="single" w:sz="4" w:space="0" w:color="auto"/>
              <w:bottom w:val="single" w:sz="8" w:space="0" w:color="auto"/>
              <w:right w:val="single" w:sz="8" w:space="0" w:color="auto"/>
            </w:tcBorders>
            <w:shd w:val="clear" w:color="auto" w:fill="auto"/>
            <w:noWrap/>
            <w:hideMark/>
          </w:tcPr>
          <w:p w:rsidR="00BD7302" w:rsidRPr="00200B86" w:rsidRDefault="00BD7302" w:rsidP="009033A8">
            <w:pPr>
              <w:spacing w:after="0" w:line="240" w:lineRule="auto"/>
              <w:rPr>
                <w:rFonts w:ascii="Georgia" w:eastAsia="Times New Roman" w:hAnsi="Georgia" w:cs="Arial"/>
                <w:b/>
                <w:bCs/>
                <w:color w:val="000000"/>
                <w:sz w:val="24"/>
                <w:szCs w:val="24"/>
              </w:rPr>
            </w:pPr>
            <w:r w:rsidRPr="00200B86">
              <w:rPr>
                <w:rFonts w:ascii="Georgia" w:eastAsia="Times New Roman" w:hAnsi="Georgia" w:cs="Arial"/>
                <w:b/>
                <w:bCs/>
                <w:color w:val="000000"/>
                <w:sz w:val="24"/>
                <w:szCs w:val="24"/>
              </w:rPr>
              <w:t>TOTAL</w:t>
            </w:r>
          </w:p>
        </w:tc>
        <w:tc>
          <w:tcPr>
            <w:tcW w:w="171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17,635,000</w:t>
            </w:r>
          </w:p>
        </w:tc>
        <w:tc>
          <w:tcPr>
            <w:tcW w:w="2340" w:type="dxa"/>
            <w:tcBorders>
              <w:top w:val="nil"/>
              <w:left w:val="nil"/>
              <w:bottom w:val="single" w:sz="8" w:space="0" w:color="auto"/>
              <w:right w:val="single" w:sz="8" w:space="0" w:color="auto"/>
            </w:tcBorders>
            <w:shd w:val="clear" w:color="auto" w:fill="auto"/>
            <w:hideMark/>
          </w:tcPr>
          <w:p w:rsidR="00BD7302" w:rsidRPr="00200B86" w:rsidRDefault="00BD7302" w:rsidP="009033A8">
            <w:pPr>
              <w:spacing w:after="0" w:line="240" w:lineRule="auto"/>
              <w:jc w:val="right"/>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 xml:space="preserve">                   6,027,600 </w:t>
            </w:r>
          </w:p>
        </w:tc>
        <w:tc>
          <w:tcPr>
            <w:tcW w:w="1620" w:type="dxa"/>
            <w:tcBorders>
              <w:top w:val="nil"/>
              <w:left w:val="nil"/>
              <w:bottom w:val="single" w:sz="8" w:space="0" w:color="auto"/>
              <w:right w:val="single" w:sz="8" w:space="0" w:color="auto"/>
            </w:tcBorders>
            <w:shd w:val="clear" w:color="auto" w:fill="auto"/>
            <w:noWrap/>
            <w:hideMark/>
          </w:tcPr>
          <w:p w:rsidR="00BD7302" w:rsidRPr="00200B86" w:rsidRDefault="00BD7302" w:rsidP="009033A8">
            <w:pPr>
              <w:spacing w:after="0" w:line="240" w:lineRule="auto"/>
              <w:jc w:val="right"/>
              <w:rPr>
                <w:rFonts w:ascii="Georgia" w:eastAsia="Times New Roman" w:hAnsi="Georgia" w:cs="Times New Roman"/>
                <w:b/>
                <w:bCs/>
                <w:color w:val="000000"/>
                <w:sz w:val="24"/>
                <w:szCs w:val="24"/>
              </w:rPr>
            </w:pPr>
            <w:r w:rsidRPr="00200B86">
              <w:rPr>
                <w:rFonts w:ascii="Georgia" w:eastAsia="Times New Roman" w:hAnsi="Georgia" w:cs="Times New Roman"/>
                <w:b/>
                <w:bCs/>
                <w:color w:val="000000"/>
                <w:sz w:val="24"/>
                <w:szCs w:val="24"/>
              </w:rPr>
              <w:t>23,705,200</w:t>
            </w:r>
          </w:p>
        </w:tc>
      </w:tr>
    </w:tbl>
    <w:p w:rsidR="00BD7302" w:rsidRDefault="00BD7302" w:rsidP="00BD7302">
      <w:pPr>
        <w:spacing w:after="0"/>
        <w:jc w:val="both"/>
        <w:rPr>
          <w:rFonts w:ascii="Georgia" w:hAnsi="Georgia"/>
          <w:bCs/>
          <w:i/>
          <w:iCs/>
          <w:sz w:val="28"/>
          <w:szCs w:val="28"/>
        </w:rPr>
      </w:pPr>
    </w:p>
    <w:p w:rsidR="00BD7302" w:rsidRDefault="00BD7302" w:rsidP="00BD7302">
      <w:pPr>
        <w:spacing w:after="0"/>
        <w:jc w:val="both"/>
        <w:rPr>
          <w:rFonts w:ascii="Georgia" w:hAnsi="Georgia"/>
          <w:bCs/>
          <w:i/>
          <w:iCs/>
          <w:sz w:val="28"/>
          <w:szCs w:val="28"/>
        </w:rPr>
      </w:pPr>
      <w:r w:rsidRPr="006312A9">
        <w:rPr>
          <w:rFonts w:ascii="Georgia" w:hAnsi="Georgia"/>
          <w:bCs/>
          <w:i/>
          <w:iCs/>
          <w:sz w:val="28"/>
          <w:szCs w:val="28"/>
        </w:rPr>
        <w:t xml:space="preserve">Fund received Euro 8000 = </w:t>
      </w:r>
      <w:proofErr w:type="gramStart"/>
      <w:r w:rsidRPr="006312A9">
        <w:rPr>
          <w:rFonts w:ascii="Georgia" w:hAnsi="Georgia"/>
          <w:bCs/>
          <w:i/>
          <w:iCs/>
          <w:sz w:val="28"/>
          <w:szCs w:val="28"/>
        </w:rPr>
        <w:t>Tsh</w:t>
      </w:r>
      <w:proofErr w:type="gramEnd"/>
      <w:r w:rsidRPr="006312A9">
        <w:rPr>
          <w:rFonts w:ascii="Georgia" w:hAnsi="Georgia"/>
          <w:bCs/>
          <w:i/>
          <w:iCs/>
          <w:sz w:val="28"/>
          <w:szCs w:val="28"/>
        </w:rPr>
        <w:t xml:space="preserve"> 17,600,000</w:t>
      </w:r>
    </w:p>
    <w:p w:rsidR="00BD7302" w:rsidRPr="006312A9" w:rsidRDefault="00BD7302" w:rsidP="00BD7302">
      <w:pPr>
        <w:spacing w:after="0"/>
        <w:jc w:val="both"/>
        <w:rPr>
          <w:rFonts w:ascii="Georgia" w:hAnsi="Georgia"/>
          <w:bCs/>
          <w:i/>
          <w:iCs/>
          <w:sz w:val="28"/>
          <w:szCs w:val="28"/>
        </w:rPr>
      </w:pPr>
      <w:r>
        <w:rPr>
          <w:rFonts w:ascii="Georgia" w:hAnsi="Georgia"/>
          <w:bCs/>
          <w:i/>
          <w:iCs/>
          <w:sz w:val="28"/>
          <w:szCs w:val="28"/>
        </w:rPr>
        <w:t xml:space="preserve">Actual Expenditure </w:t>
      </w:r>
      <w:proofErr w:type="gramStart"/>
      <w:r>
        <w:rPr>
          <w:rFonts w:ascii="Georgia" w:hAnsi="Georgia"/>
          <w:bCs/>
          <w:i/>
          <w:iCs/>
          <w:sz w:val="28"/>
          <w:szCs w:val="28"/>
        </w:rPr>
        <w:t>Tsh</w:t>
      </w:r>
      <w:proofErr w:type="gramEnd"/>
      <w:r>
        <w:rPr>
          <w:rFonts w:ascii="Georgia" w:hAnsi="Georgia"/>
          <w:bCs/>
          <w:i/>
          <w:iCs/>
          <w:sz w:val="28"/>
          <w:szCs w:val="28"/>
        </w:rPr>
        <w:t xml:space="preserve"> </w:t>
      </w:r>
      <w:r w:rsidRPr="00200B86">
        <w:rPr>
          <w:rFonts w:ascii="Georgia" w:eastAsia="Times New Roman" w:hAnsi="Georgia" w:cs="Times New Roman"/>
          <w:color w:val="000000"/>
          <w:sz w:val="28"/>
          <w:szCs w:val="28"/>
        </w:rPr>
        <w:t>23,705,200</w:t>
      </w:r>
    </w:p>
    <w:p w:rsidR="006312A9" w:rsidRDefault="006312A9" w:rsidP="006312A9">
      <w:pPr>
        <w:spacing w:after="0"/>
        <w:rPr>
          <w:rFonts w:ascii="Georgia" w:hAnsi="Georgia"/>
          <w:b/>
          <w:sz w:val="28"/>
          <w:szCs w:val="28"/>
        </w:rPr>
      </w:pPr>
    </w:p>
    <w:p w:rsidR="00DD0209" w:rsidRPr="003B4CA7" w:rsidRDefault="004E7E8D" w:rsidP="004E7E8D">
      <w:pPr>
        <w:rPr>
          <w:rFonts w:ascii="Georgia" w:hAnsi="Georgia"/>
          <w:b/>
          <w:sz w:val="28"/>
          <w:szCs w:val="28"/>
        </w:rPr>
      </w:pPr>
      <w:r w:rsidRPr="003B4CA7">
        <w:rPr>
          <w:rFonts w:ascii="Georgia" w:hAnsi="Georgia"/>
          <w:b/>
          <w:sz w:val="28"/>
          <w:szCs w:val="28"/>
        </w:rPr>
        <w:t>3: Project Process Narrative- how the project was implemented or progressed to date.</w:t>
      </w:r>
    </w:p>
    <w:p w:rsidR="00DD0209" w:rsidRPr="003B4CA7" w:rsidRDefault="00DD0209" w:rsidP="003B4CA7">
      <w:pPr>
        <w:jc w:val="both"/>
        <w:rPr>
          <w:rFonts w:ascii="Georgia" w:hAnsi="Georgia"/>
          <w:sz w:val="28"/>
          <w:szCs w:val="28"/>
        </w:rPr>
      </w:pPr>
      <w:r w:rsidRPr="003B4CA7">
        <w:rPr>
          <w:rFonts w:ascii="Georgia" w:hAnsi="Georgia"/>
          <w:sz w:val="28"/>
          <w:szCs w:val="28"/>
        </w:rPr>
        <w:t xml:space="preserve">After </w:t>
      </w:r>
      <w:r w:rsidR="00AF6372" w:rsidRPr="003B4CA7">
        <w:rPr>
          <w:rFonts w:ascii="Georgia" w:hAnsi="Georgia"/>
          <w:sz w:val="28"/>
          <w:szCs w:val="28"/>
        </w:rPr>
        <w:t>receiving the</w:t>
      </w:r>
      <w:r w:rsidR="003B4CA7">
        <w:rPr>
          <w:rFonts w:ascii="Georgia" w:hAnsi="Georgia"/>
          <w:sz w:val="28"/>
          <w:szCs w:val="28"/>
        </w:rPr>
        <w:t xml:space="preserve"> fund from Electric A</w:t>
      </w:r>
      <w:r w:rsidRPr="003B4CA7">
        <w:rPr>
          <w:rFonts w:ascii="Georgia" w:hAnsi="Georgia"/>
          <w:sz w:val="28"/>
          <w:szCs w:val="28"/>
        </w:rPr>
        <w:t>id</w:t>
      </w:r>
      <w:r w:rsidR="00AF6372" w:rsidRPr="003B4CA7">
        <w:rPr>
          <w:rFonts w:ascii="Georgia" w:hAnsi="Georgia"/>
          <w:sz w:val="28"/>
          <w:szCs w:val="28"/>
        </w:rPr>
        <w:t xml:space="preserve">, </w:t>
      </w:r>
      <w:r w:rsidR="008F41C9" w:rsidRPr="003B4CA7">
        <w:rPr>
          <w:rFonts w:ascii="Georgia" w:hAnsi="Georgia"/>
          <w:sz w:val="28"/>
          <w:szCs w:val="28"/>
        </w:rPr>
        <w:t xml:space="preserve">trainings </w:t>
      </w:r>
      <w:r w:rsidR="003B4CA7" w:rsidRPr="003B4CA7">
        <w:rPr>
          <w:rFonts w:ascii="Georgia" w:hAnsi="Georgia"/>
          <w:sz w:val="28"/>
          <w:szCs w:val="28"/>
        </w:rPr>
        <w:t>on modern ways to keep</w:t>
      </w:r>
      <w:r w:rsidR="003B4CA7">
        <w:rPr>
          <w:rFonts w:ascii="Georgia" w:hAnsi="Georgia"/>
          <w:sz w:val="28"/>
          <w:szCs w:val="28"/>
        </w:rPr>
        <w:t xml:space="preserve"> poultry </w:t>
      </w:r>
      <w:r w:rsidR="008F41C9" w:rsidRPr="003B4CA7">
        <w:rPr>
          <w:rFonts w:ascii="Georgia" w:hAnsi="Georgia"/>
          <w:sz w:val="28"/>
          <w:szCs w:val="28"/>
        </w:rPr>
        <w:t xml:space="preserve">begun </w:t>
      </w:r>
      <w:r w:rsidR="003B4CA7">
        <w:rPr>
          <w:rFonts w:ascii="Georgia" w:hAnsi="Georgia"/>
          <w:sz w:val="28"/>
          <w:szCs w:val="28"/>
        </w:rPr>
        <w:t>for</w:t>
      </w:r>
      <w:r w:rsidR="008F41C9" w:rsidRPr="003B4CA7">
        <w:rPr>
          <w:rFonts w:ascii="Georgia" w:hAnsi="Georgia"/>
          <w:sz w:val="28"/>
          <w:szCs w:val="28"/>
        </w:rPr>
        <w:t xml:space="preserve"> </w:t>
      </w:r>
      <w:r w:rsidR="003B4CA7">
        <w:rPr>
          <w:rFonts w:ascii="Georgia" w:hAnsi="Georgia"/>
          <w:sz w:val="28"/>
          <w:szCs w:val="28"/>
        </w:rPr>
        <w:t xml:space="preserve">3 </w:t>
      </w:r>
      <w:proofErr w:type="spellStart"/>
      <w:r w:rsidR="008F41C9" w:rsidRPr="003B4CA7">
        <w:rPr>
          <w:rFonts w:ascii="Georgia" w:hAnsi="Georgia"/>
          <w:sz w:val="28"/>
          <w:szCs w:val="28"/>
        </w:rPr>
        <w:t>Tumbi</w:t>
      </w:r>
      <w:proofErr w:type="spellEnd"/>
      <w:r w:rsidR="008F41C9" w:rsidRPr="003B4CA7">
        <w:rPr>
          <w:rFonts w:ascii="Georgia" w:hAnsi="Georgia"/>
          <w:sz w:val="28"/>
          <w:szCs w:val="28"/>
        </w:rPr>
        <w:t xml:space="preserve"> groups</w:t>
      </w:r>
      <w:r w:rsidR="003B4CA7">
        <w:rPr>
          <w:rFonts w:ascii="Georgia" w:hAnsi="Georgia"/>
          <w:sz w:val="28"/>
          <w:szCs w:val="28"/>
        </w:rPr>
        <w:t>; w</w:t>
      </w:r>
      <w:r w:rsidR="00AF6372" w:rsidRPr="003B4CA7">
        <w:rPr>
          <w:rFonts w:ascii="Georgia" w:hAnsi="Georgia"/>
          <w:sz w:val="28"/>
          <w:szCs w:val="28"/>
        </w:rPr>
        <w:t xml:space="preserve">hile the training were going on the </w:t>
      </w:r>
      <w:r w:rsidR="006C7900" w:rsidRPr="003B4CA7">
        <w:rPr>
          <w:rFonts w:ascii="Georgia" w:hAnsi="Georgia"/>
          <w:sz w:val="28"/>
          <w:szCs w:val="28"/>
        </w:rPr>
        <w:t>civil technician</w:t>
      </w:r>
      <w:r w:rsidR="00AF6372" w:rsidRPr="003B4CA7">
        <w:rPr>
          <w:rFonts w:ascii="Georgia" w:hAnsi="Georgia"/>
          <w:sz w:val="28"/>
          <w:szCs w:val="28"/>
        </w:rPr>
        <w:t xml:space="preserve"> </w:t>
      </w:r>
      <w:r w:rsidR="00575829" w:rsidRPr="003B4CA7">
        <w:rPr>
          <w:rFonts w:ascii="Georgia" w:hAnsi="Georgia"/>
          <w:sz w:val="28"/>
          <w:szCs w:val="28"/>
        </w:rPr>
        <w:t>w</w:t>
      </w:r>
      <w:r w:rsidR="00AF6372" w:rsidRPr="003B4CA7">
        <w:rPr>
          <w:rFonts w:ascii="Georgia" w:hAnsi="Georgia"/>
          <w:sz w:val="28"/>
          <w:szCs w:val="28"/>
        </w:rPr>
        <w:t>as c</w:t>
      </w:r>
      <w:r w:rsidR="008F41C9" w:rsidRPr="003B4CA7">
        <w:rPr>
          <w:rFonts w:ascii="Georgia" w:hAnsi="Georgia"/>
          <w:sz w:val="28"/>
          <w:szCs w:val="28"/>
        </w:rPr>
        <w:t xml:space="preserve">ontacted </w:t>
      </w:r>
      <w:r w:rsidR="00AF6372" w:rsidRPr="003B4CA7">
        <w:rPr>
          <w:rFonts w:ascii="Georgia" w:hAnsi="Georgia"/>
          <w:sz w:val="28"/>
          <w:szCs w:val="28"/>
        </w:rPr>
        <w:t xml:space="preserve">and the activity of </w:t>
      </w:r>
      <w:r w:rsidR="00DE4E95" w:rsidRPr="003B4CA7">
        <w:rPr>
          <w:rFonts w:ascii="Georgia" w:hAnsi="Georgia"/>
          <w:sz w:val="28"/>
          <w:szCs w:val="28"/>
        </w:rPr>
        <w:t>building chicken</w:t>
      </w:r>
      <w:r w:rsidR="008F41C9" w:rsidRPr="003B4CA7">
        <w:rPr>
          <w:rFonts w:ascii="Georgia" w:hAnsi="Georgia"/>
          <w:sz w:val="28"/>
          <w:szCs w:val="28"/>
        </w:rPr>
        <w:t xml:space="preserve"> house (demo house)</w:t>
      </w:r>
      <w:r w:rsidR="00AF6372" w:rsidRPr="003B4CA7">
        <w:rPr>
          <w:rFonts w:ascii="Georgia" w:hAnsi="Georgia"/>
          <w:sz w:val="28"/>
          <w:szCs w:val="28"/>
        </w:rPr>
        <w:t xml:space="preserve"> begun</w:t>
      </w:r>
      <w:r w:rsidR="008F41C9" w:rsidRPr="003B4CA7">
        <w:rPr>
          <w:rFonts w:ascii="Georgia" w:hAnsi="Georgia"/>
          <w:sz w:val="28"/>
          <w:szCs w:val="28"/>
        </w:rPr>
        <w:t xml:space="preserve">. The house was built with all qualifications of a better poultry house to show the target group that though they will have to use local materials at their </w:t>
      </w:r>
      <w:r w:rsidR="00AF6372" w:rsidRPr="003B4CA7">
        <w:rPr>
          <w:rFonts w:ascii="Georgia" w:hAnsi="Georgia"/>
          <w:sz w:val="28"/>
          <w:szCs w:val="28"/>
        </w:rPr>
        <w:t xml:space="preserve">places </w:t>
      </w:r>
      <w:r w:rsidR="005C3940" w:rsidRPr="003B4CA7">
        <w:rPr>
          <w:rFonts w:ascii="Georgia" w:hAnsi="Georgia"/>
          <w:sz w:val="28"/>
          <w:szCs w:val="28"/>
        </w:rPr>
        <w:t>but all recommended qualities</w:t>
      </w:r>
      <w:r w:rsidR="00AF6372" w:rsidRPr="003B4CA7">
        <w:rPr>
          <w:rFonts w:ascii="Georgia" w:hAnsi="Georgia"/>
          <w:sz w:val="28"/>
          <w:szCs w:val="28"/>
        </w:rPr>
        <w:t xml:space="preserve"> should be </w:t>
      </w:r>
      <w:r w:rsidR="005C3940" w:rsidRPr="003B4CA7">
        <w:rPr>
          <w:rFonts w:ascii="Georgia" w:hAnsi="Georgia"/>
          <w:sz w:val="28"/>
          <w:szCs w:val="28"/>
        </w:rPr>
        <w:t xml:space="preserve">considered </w:t>
      </w:r>
      <w:r w:rsidR="008B7F2A" w:rsidRPr="003B4CA7">
        <w:rPr>
          <w:rFonts w:ascii="Georgia" w:hAnsi="Georgia"/>
          <w:sz w:val="28"/>
          <w:szCs w:val="28"/>
        </w:rPr>
        <w:t>for example</w:t>
      </w:r>
      <w:r w:rsidR="005C3940" w:rsidRPr="003B4CA7">
        <w:rPr>
          <w:rFonts w:ascii="Georgia" w:hAnsi="Georgia"/>
          <w:sz w:val="28"/>
          <w:szCs w:val="28"/>
        </w:rPr>
        <w:t xml:space="preserve"> </w:t>
      </w:r>
      <w:r w:rsidR="008F41C9" w:rsidRPr="003B4CA7">
        <w:rPr>
          <w:rFonts w:ascii="Georgia" w:hAnsi="Georgia"/>
          <w:sz w:val="28"/>
          <w:szCs w:val="28"/>
        </w:rPr>
        <w:t xml:space="preserve"> three rooms one for keeping </w:t>
      </w:r>
      <w:r w:rsidR="005C3940" w:rsidRPr="003B4CA7">
        <w:rPr>
          <w:rFonts w:ascii="Georgia" w:hAnsi="Georgia"/>
          <w:sz w:val="28"/>
          <w:szCs w:val="28"/>
        </w:rPr>
        <w:t>chicken, one</w:t>
      </w:r>
      <w:r w:rsidR="008F41C9" w:rsidRPr="003B4CA7">
        <w:rPr>
          <w:rFonts w:ascii="Georgia" w:hAnsi="Georgia"/>
          <w:sz w:val="28"/>
          <w:szCs w:val="28"/>
        </w:rPr>
        <w:t xml:space="preserve"> for laying</w:t>
      </w:r>
      <w:r w:rsidR="00E60D3A" w:rsidRPr="003B4CA7">
        <w:rPr>
          <w:rFonts w:ascii="Georgia" w:hAnsi="Georgia"/>
          <w:sz w:val="28"/>
          <w:szCs w:val="28"/>
        </w:rPr>
        <w:t xml:space="preserve"> and the other for keeping chicks.</w:t>
      </w:r>
      <w:r w:rsidR="00B00082" w:rsidRPr="003B4CA7">
        <w:rPr>
          <w:rFonts w:ascii="Georgia" w:hAnsi="Georgia"/>
          <w:sz w:val="28"/>
          <w:szCs w:val="28"/>
        </w:rPr>
        <w:t xml:space="preserve"> </w:t>
      </w:r>
      <w:r w:rsidR="00CE0D2E" w:rsidRPr="003B4CA7">
        <w:rPr>
          <w:rFonts w:ascii="Georgia" w:hAnsi="Georgia"/>
          <w:sz w:val="28"/>
          <w:szCs w:val="28"/>
        </w:rPr>
        <w:t>After t</w:t>
      </w:r>
      <w:r w:rsidR="00B00082" w:rsidRPr="003B4CA7">
        <w:rPr>
          <w:rFonts w:ascii="Georgia" w:hAnsi="Georgia"/>
          <w:sz w:val="28"/>
          <w:szCs w:val="28"/>
        </w:rPr>
        <w:t>he demo house</w:t>
      </w:r>
      <w:r w:rsidR="00CE0D2E" w:rsidRPr="003B4CA7">
        <w:rPr>
          <w:rFonts w:ascii="Georgia" w:hAnsi="Georgia"/>
          <w:sz w:val="28"/>
          <w:szCs w:val="28"/>
        </w:rPr>
        <w:t xml:space="preserve"> was well built chicks inserted for more training on how to keep poultry in case of vaccination and feeding so that group members and all the community can learn the practice from the demo centre and apply it at their home place.</w:t>
      </w:r>
    </w:p>
    <w:p w:rsidR="004E7E8D" w:rsidRPr="003B4CA7" w:rsidRDefault="004E7E8D" w:rsidP="004E7E8D">
      <w:pPr>
        <w:rPr>
          <w:rFonts w:ascii="Georgia" w:hAnsi="Georgia"/>
          <w:b/>
          <w:sz w:val="28"/>
          <w:szCs w:val="28"/>
        </w:rPr>
      </w:pPr>
      <w:r w:rsidRPr="003B4CA7">
        <w:rPr>
          <w:rFonts w:ascii="Georgia" w:hAnsi="Georgia"/>
          <w:b/>
          <w:sz w:val="28"/>
          <w:szCs w:val="28"/>
        </w:rPr>
        <w:t>4: Visual Report- photographs.</w:t>
      </w:r>
    </w:p>
    <w:p w:rsidR="001C259E" w:rsidRPr="003B4CA7" w:rsidRDefault="001C259E" w:rsidP="004E7E8D">
      <w:pPr>
        <w:rPr>
          <w:rFonts w:ascii="Georgia" w:hAnsi="Georgia"/>
          <w:sz w:val="28"/>
          <w:szCs w:val="28"/>
        </w:rPr>
      </w:pPr>
      <w:r w:rsidRPr="003B4CA7">
        <w:rPr>
          <w:rFonts w:ascii="Georgia" w:hAnsi="Georgia"/>
          <w:sz w:val="28"/>
          <w:szCs w:val="28"/>
        </w:rPr>
        <w:t>Pictorial r</w:t>
      </w:r>
      <w:r w:rsidR="004820EF" w:rsidRPr="003B4CA7">
        <w:rPr>
          <w:rFonts w:ascii="Georgia" w:hAnsi="Georgia"/>
          <w:sz w:val="28"/>
          <w:szCs w:val="28"/>
        </w:rPr>
        <w:t>eport</w:t>
      </w:r>
      <w:r w:rsidR="0073147F">
        <w:rPr>
          <w:rFonts w:ascii="Georgia" w:hAnsi="Georgia"/>
          <w:sz w:val="28"/>
          <w:szCs w:val="28"/>
        </w:rPr>
        <w:t xml:space="preserve"> is </w:t>
      </w:r>
      <w:r w:rsidR="004820EF" w:rsidRPr="003B4CA7">
        <w:rPr>
          <w:rFonts w:ascii="Georgia" w:hAnsi="Georgia"/>
          <w:sz w:val="28"/>
          <w:szCs w:val="28"/>
        </w:rPr>
        <w:t>attached for more clarification</w:t>
      </w:r>
      <w:r w:rsidR="00386542" w:rsidRPr="003B4CA7">
        <w:rPr>
          <w:rFonts w:ascii="Georgia" w:hAnsi="Georgia"/>
          <w:sz w:val="28"/>
          <w:szCs w:val="28"/>
        </w:rPr>
        <w:t>.</w:t>
      </w:r>
    </w:p>
    <w:p w:rsidR="004E7E8D" w:rsidRPr="003B4CA7" w:rsidRDefault="004E7E8D" w:rsidP="004E7E8D">
      <w:pPr>
        <w:rPr>
          <w:rFonts w:ascii="Georgia" w:hAnsi="Georgia"/>
          <w:b/>
          <w:sz w:val="28"/>
          <w:szCs w:val="28"/>
        </w:rPr>
      </w:pPr>
      <w:r w:rsidRPr="003B4CA7">
        <w:rPr>
          <w:rFonts w:ascii="Georgia" w:hAnsi="Georgia"/>
          <w:b/>
          <w:sz w:val="28"/>
          <w:szCs w:val="28"/>
        </w:rPr>
        <w:t>5: Our comments</w:t>
      </w:r>
    </w:p>
    <w:p w:rsidR="003B3082" w:rsidRPr="003B4CA7" w:rsidRDefault="00386542" w:rsidP="003B664A">
      <w:pPr>
        <w:jc w:val="both"/>
        <w:rPr>
          <w:rFonts w:ascii="Georgia" w:hAnsi="Georgia"/>
          <w:sz w:val="28"/>
          <w:szCs w:val="28"/>
        </w:rPr>
      </w:pPr>
      <w:r w:rsidRPr="003B4CA7">
        <w:rPr>
          <w:rFonts w:ascii="Georgia" w:hAnsi="Georgia"/>
          <w:sz w:val="28"/>
          <w:szCs w:val="28"/>
        </w:rPr>
        <w:t xml:space="preserve">Caritas Tabora on behalf of </w:t>
      </w:r>
      <w:proofErr w:type="spellStart"/>
      <w:r w:rsidRPr="003B4CA7">
        <w:rPr>
          <w:rFonts w:ascii="Georgia" w:hAnsi="Georgia"/>
          <w:sz w:val="28"/>
          <w:szCs w:val="28"/>
        </w:rPr>
        <w:t>Tumbi</w:t>
      </w:r>
      <w:proofErr w:type="spellEnd"/>
      <w:r w:rsidRPr="003B4CA7">
        <w:rPr>
          <w:rFonts w:ascii="Georgia" w:hAnsi="Georgia"/>
          <w:sz w:val="28"/>
          <w:szCs w:val="28"/>
        </w:rPr>
        <w:t xml:space="preserve"> community they are happy of the project and they express their great thanks </w:t>
      </w:r>
      <w:r w:rsidR="001E1F10" w:rsidRPr="003B4CA7">
        <w:rPr>
          <w:rFonts w:ascii="Georgia" w:hAnsi="Georgia"/>
          <w:sz w:val="28"/>
          <w:szCs w:val="28"/>
        </w:rPr>
        <w:t>to</w:t>
      </w:r>
      <w:r w:rsidRPr="003B4CA7">
        <w:rPr>
          <w:rFonts w:ascii="Georgia" w:hAnsi="Georgia"/>
          <w:sz w:val="28"/>
          <w:szCs w:val="28"/>
        </w:rPr>
        <w:t xml:space="preserve">  Electric Aid for supporting and making it possible for </w:t>
      </w:r>
      <w:proofErr w:type="spellStart"/>
      <w:r w:rsidRPr="003B4CA7">
        <w:rPr>
          <w:rFonts w:ascii="Georgia" w:hAnsi="Georgia"/>
          <w:sz w:val="28"/>
          <w:szCs w:val="28"/>
        </w:rPr>
        <w:t>Tumbi</w:t>
      </w:r>
      <w:proofErr w:type="spellEnd"/>
      <w:r w:rsidRPr="003B4CA7">
        <w:rPr>
          <w:rFonts w:ascii="Georgia" w:hAnsi="Georgia"/>
          <w:sz w:val="28"/>
          <w:szCs w:val="28"/>
        </w:rPr>
        <w:t xml:space="preserve"> community to have a place for keeping poultry and learning on different matters concerning poultry such as diseases, vaccination and quality of food to feed chicks.</w:t>
      </w:r>
    </w:p>
    <w:p w:rsidR="00D1205C" w:rsidRDefault="00D1205C" w:rsidP="003B664A">
      <w:pPr>
        <w:jc w:val="both"/>
        <w:rPr>
          <w:rFonts w:ascii="Georgia" w:hAnsi="Georgia"/>
          <w:sz w:val="28"/>
          <w:szCs w:val="28"/>
        </w:rPr>
      </w:pPr>
    </w:p>
    <w:p w:rsidR="00B9163A" w:rsidRPr="003B4CA7" w:rsidRDefault="00B9163A" w:rsidP="003B664A">
      <w:pPr>
        <w:jc w:val="both"/>
        <w:rPr>
          <w:rFonts w:ascii="Georgia" w:hAnsi="Georgia"/>
          <w:sz w:val="28"/>
          <w:szCs w:val="28"/>
        </w:rPr>
      </w:pPr>
      <w:r w:rsidRPr="003B4CA7">
        <w:rPr>
          <w:rFonts w:ascii="Georgia" w:hAnsi="Georgia"/>
          <w:sz w:val="28"/>
          <w:szCs w:val="28"/>
        </w:rPr>
        <w:lastRenderedPageBreak/>
        <w:t xml:space="preserve">The project has motivated many people to engage in poultry keeping activities since it is the </w:t>
      </w:r>
      <w:r w:rsidR="00295EDB" w:rsidRPr="003B4CA7">
        <w:rPr>
          <w:rFonts w:ascii="Georgia" w:hAnsi="Georgia"/>
          <w:sz w:val="28"/>
          <w:szCs w:val="28"/>
        </w:rPr>
        <w:t xml:space="preserve">area they think they can do better due to the training attained. Few months to come poultry </w:t>
      </w:r>
      <w:r w:rsidR="00410A22" w:rsidRPr="003B4CA7">
        <w:rPr>
          <w:rFonts w:ascii="Georgia" w:hAnsi="Georgia"/>
          <w:sz w:val="28"/>
          <w:szCs w:val="28"/>
        </w:rPr>
        <w:t>keeping will</w:t>
      </w:r>
      <w:r w:rsidR="00295EDB" w:rsidRPr="003B4CA7">
        <w:rPr>
          <w:rFonts w:ascii="Georgia" w:hAnsi="Georgia"/>
          <w:sz w:val="28"/>
          <w:szCs w:val="28"/>
        </w:rPr>
        <w:t xml:space="preserve"> be a highly income generating activity to </w:t>
      </w:r>
      <w:proofErr w:type="spellStart"/>
      <w:r w:rsidR="00295EDB" w:rsidRPr="003B4CA7">
        <w:rPr>
          <w:rFonts w:ascii="Georgia" w:hAnsi="Georgia"/>
          <w:sz w:val="28"/>
          <w:szCs w:val="28"/>
        </w:rPr>
        <w:t>Tumbi</w:t>
      </w:r>
      <w:proofErr w:type="spellEnd"/>
      <w:r w:rsidR="00295EDB" w:rsidRPr="003B4CA7">
        <w:rPr>
          <w:rFonts w:ascii="Georgia" w:hAnsi="Georgia"/>
          <w:sz w:val="28"/>
          <w:szCs w:val="28"/>
        </w:rPr>
        <w:t xml:space="preserve"> community.</w:t>
      </w:r>
    </w:p>
    <w:sectPr w:rsidR="00B9163A" w:rsidRPr="003B4CA7" w:rsidSect="00C8005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2D1441"/>
    <w:multiLevelType w:val="hybridMultilevel"/>
    <w:tmpl w:val="C7E65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7C21A5"/>
    <w:rsid w:val="00090FC0"/>
    <w:rsid w:val="000F0467"/>
    <w:rsid w:val="000F74F6"/>
    <w:rsid w:val="0010288C"/>
    <w:rsid w:val="0013319E"/>
    <w:rsid w:val="001804A1"/>
    <w:rsid w:val="001868F3"/>
    <w:rsid w:val="00193814"/>
    <w:rsid w:val="00196705"/>
    <w:rsid w:val="001B5910"/>
    <w:rsid w:val="001C259E"/>
    <w:rsid w:val="001E1F10"/>
    <w:rsid w:val="002476D7"/>
    <w:rsid w:val="00276C19"/>
    <w:rsid w:val="00295EDB"/>
    <w:rsid w:val="002A57C8"/>
    <w:rsid w:val="002B4CAB"/>
    <w:rsid w:val="00314BED"/>
    <w:rsid w:val="00386542"/>
    <w:rsid w:val="003B3082"/>
    <w:rsid w:val="003B4CA7"/>
    <w:rsid w:val="003B664A"/>
    <w:rsid w:val="00410A22"/>
    <w:rsid w:val="0044098F"/>
    <w:rsid w:val="00470EED"/>
    <w:rsid w:val="004820EF"/>
    <w:rsid w:val="004E7E8D"/>
    <w:rsid w:val="00575829"/>
    <w:rsid w:val="005A3591"/>
    <w:rsid w:val="005B6A07"/>
    <w:rsid w:val="005C3940"/>
    <w:rsid w:val="0060053B"/>
    <w:rsid w:val="006312A9"/>
    <w:rsid w:val="00691C34"/>
    <w:rsid w:val="006A0510"/>
    <w:rsid w:val="006C1463"/>
    <w:rsid w:val="006C7900"/>
    <w:rsid w:val="0073147F"/>
    <w:rsid w:val="007B747D"/>
    <w:rsid w:val="007C21A5"/>
    <w:rsid w:val="007D7A6F"/>
    <w:rsid w:val="008406EF"/>
    <w:rsid w:val="00876D9D"/>
    <w:rsid w:val="008B7F2A"/>
    <w:rsid w:val="008F41C9"/>
    <w:rsid w:val="009B0862"/>
    <w:rsid w:val="00AF6372"/>
    <w:rsid w:val="00B00082"/>
    <w:rsid w:val="00B211E9"/>
    <w:rsid w:val="00B23FA2"/>
    <w:rsid w:val="00B403B2"/>
    <w:rsid w:val="00B8788B"/>
    <w:rsid w:val="00B9163A"/>
    <w:rsid w:val="00BD7302"/>
    <w:rsid w:val="00BF2C9F"/>
    <w:rsid w:val="00C92D35"/>
    <w:rsid w:val="00CE0D2E"/>
    <w:rsid w:val="00D1205C"/>
    <w:rsid w:val="00D4567F"/>
    <w:rsid w:val="00D716F4"/>
    <w:rsid w:val="00DD0209"/>
    <w:rsid w:val="00DD0D52"/>
    <w:rsid w:val="00DE4E95"/>
    <w:rsid w:val="00E4186E"/>
    <w:rsid w:val="00E60D3A"/>
    <w:rsid w:val="00E66D5E"/>
    <w:rsid w:val="00E75A5C"/>
    <w:rsid w:val="00E771CC"/>
    <w:rsid w:val="00E869A8"/>
    <w:rsid w:val="00ED2C13"/>
    <w:rsid w:val="00F26CFC"/>
    <w:rsid w:val="00F4604B"/>
    <w:rsid w:val="00FC7A8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7E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7E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76C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6C19"/>
    <w:rPr>
      <w:rFonts w:ascii="Tahoma" w:hAnsi="Tahoma" w:cs="Tahoma"/>
      <w:sz w:val="16"/>
      <w:szCs w:val="16"/>
    </w:rPr>
  </w:style>
  <w:style w:type="paragraph" w:styleId="ListParagraph">
    <w:name w:val="List Paragraph"/>
    <w:basedOn w:val="Normal"/>
    <w:uiPriority w:val="34"/>
    <w:qFormat/>
    <w:rsid w:val="001804A1"/>
    <w:pPr>
      <w:ind w:left="720"/>
      <w:contextualSpacing/>
    </w:pPr>
  </w:style>
</w:styles>
</file>

<file path=word/webSettings.xml><?xml version="1.0" encoding="utf-8"?>
<w:webSettings xmlns:r="http://schemas.openxmlformats.org/officeDocument/2006/relationships" xmlns:w="http://schemas.openxmlformats.org/wordprocessingml/2006/main">
  <w:divs>
    <w:div w:id="46489376">
      <w:bodyDiv w:val="1"/>
      <w:marLeft w:val="0"/>
      <w:marRight w:val="0"/>
      <w:marTop w:val="0"/>
      <w:marBottom w:val="0"/>
      <w:divBdr>
        <w:top w:val="none" w:sz="0" w:space="0" w:color="auto"/>
        <w:left w:val="none" w:sz="0" w:space="0" w:color="auto"/>
        <w:bottom w:val="none" w:sz="0" w:space="0" w:color="auto"/>
        <w:right w:val="none" w:sz="0" w:space="0" w:color="auto"/>
      </w:divBdr>
    </w:div>
    <w:div w:id="1272083145">
      <w:bodyDiv w:val="1"/>
      <w:marLeft w:val="0"/>
      <w:marRight w:val="0"/>
      <w:marTop w:val="0"/>
      <w:marBottom w:val="0"/>
      <w:divBdr>
        <w:top w:val="none" w:sz="0" w:space="0" w:color="auto"/>
        <w:left w:val="none" w:sz="0" w:space="0" w:color="auto"/>
        <w:bottom w:val="none" w:sz="0" w:space="0" w:color="auto"/>
        <w:right w:val="none" w:sz="0" w:space="0" w:color="auto"/>
      </w:divBdr>
    </w:div>
    <w:div w:id="1664118877">
      <w:bodyDiv w:val="1"/>
      <w:marLeft w:val="0"/>
      <w:marRight w:val="0"/>
      <w:marTop w:val="0"/>
      <w:marBottom w:val="0"/>
      <w:divBdr>
        <w:top w:val="none" w:sz="0" w:space="0" w:color="auto"/>
        <w:left w:val="none" w:sz="0" w:space="0" w:color="auto"/>
        <w:bottom w:val="none" w:sz="0" w:space="0" w:color="auto"/>
        <w:right w:val="none" w:sz="0" w:space="0" w:color="auto"/>
      </w:divBdr>
    </w:div>
    <w:div w:id="1877305897">
      <w:bodyDiv w:val="1"/>
      <w:marLeft w:val="0"/>
      <w:marRight w:val="0"/>
      <w:marTop w:val="0"/>
      <w:marBottom w:val="0"/>
      <w:divBdr>
        <w:top w:val="none" w:sz="0" w:space="0" w:color="auto"/>
        <w:left w:val="none" w:sz="0" w:space="0" w:color="auto"/>
        <w:bottom w:val="none" w:sz="0" w:space="0" w:color="auto"/>
        <w:right w:val="none" w:sz="0" w:space="0" w:color="auto"/>
      </w:divBdr>
    </w:div>
    <w:div w:id="2115782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TotalTime>
  <Pages>5</Pages>
  <Words>813</Words>
  <Characters>4635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user</cp:lastModifiedBy>
  <cp:revision>14</cp:revision>
  <cp:lastPrinted>2017-02-20T13:14:00Z</cp:lastPrinted>
  <dcterms:created xsi:type="dcterms:W3CDTF">2017-02-20T13:01:00Z</dcterms:created>
  <dcterms:modified xsi:type="dcterms:W3CDTF">2017-03-07T15:52:00Z</dcterms:modified>
</cp:coreProperties>
</file>