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280" w:type="dxa"/>
        <w:tblLook w:val="04A0" w:firstRow="1" w:lastRow="0" w:firstColumn="1" w:lastColumn="0" w:noHBand="0" w:noVBand="1"/>
      </w:tblPr>
      <w:tblGrid>
        <w:gridCol w:w="1461"/>
        <w:gridCol w:w="2920"/>
        <w:gridCol w:w="6264"/>
        <w:gridCol w:w="1357"/>
        <w:gridCol w:w="1278"/>
      </w:tblGrid>
      <w:tr w:rsidR="00940214" w:rsidRPr="00940214" w:rsidTr="00940214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proofErr w:type="spellStart"/>
            <w:r w:rsidRPr="00940214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FileReference</w:t>
            </w:r>
            <w:proofErr w:type="spellEnd"/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Agency</w:t>
            </w:r>
          </w:p>
        </w:tc>
        <w:tc>
          <w:tcPr>
            <w:tcW w:w="6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Description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proofErr w:type="spellStart"/>
            <w:r w:rsidRPr="00940214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AmountPaid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proofErr w:type="spellStart"/>
            <w:r w:rsidRPr="00940214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PaidDate</w:t>
            </w:r>
            <w:proofErr w:type="spellEnd"/>
          </w:p>
        </w:tc>
      </w:tr>
      <w:tr w:rsidR="00940214" w:rsidRPr="00940214" w:rsidTr="00940214">
        <w:trPr>
          <w:trHeight w:val="6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10-A-013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Association Civil Madre Tierra</w:t>
            </w:r>
          </w:p>
        </w:tc>
        <w:tc>
          <w:tcPr>
            <w:tcW w:w="6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Revolving fund for electrical rehabilitation project for homes in informal barrios, greater Buenos Aires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10000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12/03/2010</w:t>
            </w:r>
          </w:p>
        </w:tc>
      </w:tr>
      <w:tr w:rsidR="00940214" w:rsidRPr="00940214" w:rsidTr="00940214">
        <w:trPr>
          <w:trHeight w:val="6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12-A-028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Association Civil Madre Tierra</w:t>
            </w:r>
          </w:p>
        </w:tc>
        <w:tc>
          <w:tcPr>
            <w:tcW w:w="6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Revolving fund for drilling wells in informal barrios of Merlo &amp; Moreno, Gr Buenos Aires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8000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30/05/2012</w:t>
            </w:r>
          </w:p>
        </w:tc>
      </w:tr>
      <w:tr w:rsidR="00940214" w:rsidRPr="00940214" w:rsidTr="00940214">
        <w:trPr>
          <w:trHeight w:val="6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15-A-131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Association Civil Madre Tierra</w:t>
            </w:r>
          </w:p>
        </w:tc>
        <w:tc>
          <w:tcPr>
            <w:tcW w:w="6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Micro-credit funding for connection of barrio households to the urban gas network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8000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03/12/2015</w:t>
            </w:r>
          </w:p>
        </w:tc>
      </w:tr>
      <w:tr w:rsidR="00940214" w:rsidRPr="00940214" w:rsidTr="00940214">
        <w:trPr>
          <w:trHeight w:val="6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18-A-004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Association Civil Madre Tierra</w:t>
            </w:r>
          </w:p>
        </w:tc>
        <w:tc>
          <w:tcPr>
            <w:tcW w:w="6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 xml:space="preserve">Public Lighting intervention for safer spaces - </w:t>
            </w:r>
            <w:proofErr w:type="spellStart"/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esp</w:t>
            </w:r>
            <w:proofErr w:type="spellEnd"/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 xml:space="preserve"> women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940214">
              <w:rPr>
                <w:rFonts w:ascii="Calibri" w:eastAsia="Times New Roman" w:hAnsi="Calibri" w:cs="Calibri"/>
                <w:color w:val="000000"/>
                <w:lang w:eastAsia="en-IE"/>
              </w:rPr>
              <w:t>being considered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0214" w:rsidRPr="00940214" w:rsidRDefault="00940214" w:rsidP="009402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</w:tr>
    </w:tbl>
    <w:p w:rsidR="00F7709E" w:rsidRDefault="00F7709E">
      <w:bookmarkStart w:id="0" w:name="_GoBack"/>
      <w:bookmarkEnd w:id="0"/>
    </w:p>
    <w:sectPr w:rsidR="00F7709E" w:rsidSect="009402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214"/>
    <w:rsid w:val="00940214"/>
    <w:rsid w:val="00F7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ED99FF-9589-489B-96AE-A7B72E40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Foley. James (Business Service Centre)</dc:creator>
  <cp:keywords/>
  <dc:description/>
  <cp:lastModifiedBy>Foley. James (Business Service Centre)</cp:lastModifiedBy>
  <cp:revision>1</cp:revision>
  <dcterms:created xsi:type="dcterms:W3CDTF">2018-02-02T16:47:00Z</dcterms:created>
  <dcterms:modified xsi:type="dcterms:W3CDTF">2018-02-02T16:49:00Z</dcterms:modified>
</cp:coreProperties>
</file>